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D3C70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724461A3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446298F5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1592DAD4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3DE1B91A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1786FC3B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3087187C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49C3179A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5C6D3E85" w14:textId="77777777" w:rsidR="00835F39" w:rsidRPr="00EF71E5" w:rsidRDefault="00835F39" w:rsidP="00156B5D">
      <w:pPr>
        <w:rPr>
          <w:rFonts w:ascii="Times New Roman" w:hAnsi="Times New Roman"/>
          <w:sz w:val="23"/>
          <w:szCs w:val="23"/>
        </w:rPr>
      </w:pPr>
    </w:p>
    <w:p w14:paraId="66044A68" w14:textId="35E07FCD" w:rsidR="00835F39" w:rsidRPr="00EF71E5" w:rsidRDefault="00835F39" w:rsidP="00156B5D">
      <w:pPr>
        <w:rPr>
          <w:rFonts w:ascii="Times New Roman" w:hAnsi="Times New Roman"/>
          <w:sz w:val="23"/>
          <w:szCs w:val="23"/>
        </w:rPr>
      </w:pPr>
    </w:p>
    <w:p w14:paraId="0093A2E2" w14:textId="197CFC1C" w:rsidR="009C4CAE" w:rsidRPr="00EF71E5" w:rsidRDefault="009C4CAE" w:rsidP="00156B5D">
      <w:pPr>
        <w:rPr>
          <w:rFonts w:ascii="Times New Roman" w:hAnsi="Times New Roman"/>
          <w:sz w:val="23"/>
          <w:szCs w:val="23"/>
        </w:rPr>
      </w:pPr>
    </w:p>
    <w:p w14:paraId="6AE0807B" w14:textId="669C3340" w:rsidR="009C4CAE" w:rsidRPr="00EF71E5" w:rsidRDefault="009C4CAE" w:rsidP="00156B5D">
      <w:pPr>
        <w:rPr>
          <w:rFonts w:ascii="Times New Roman" w:hAnsi="Times New Roman"/>
          <w:sz w:val="23"/>
          <w:szCs w:val="23"/>
        </w:rPr>
      </w:pPr>
    </w:p>
    <w:p w14:paraId="11671A2F" w14:textId="6B32F2E4" w:rsidR="00EB3283" w:rsidRPr="00EF71E5" w:rsidRDefault="00EB3283" w:rsidP="00156B5D">
      <w:pPr>
        <w:rPr>
          <w:rFonts w:ascii="Times New Roman" w:hAnsi="Times New Roman"/>
          <w:sz w:val="23"/>
          <w:szCs w:val="23"/>
        </w:rPr>
      </w:pPr>
    </w:p>
    <w:p w14:paraId="1C9CF616" w14:textId="77777777" w:rsidR="00EB3283" w:rsidRPr="00EF71E5" w:rsidRDefault="00EB3283" w:rsidP="00156B5D">
      <w:pPr>
        <w:rPr>
          <w:rFonts w:ascii="Times New Roman" w:hAnsi="Times New Roman"/>
          <w:sz w:val="23"/>
          <w:szCs w:val="23"/>
        </w:rPr>
      </w:pPr>
    </w:p>
    <w:p w14:paraId="2887E65A" w14:textId="77777777" w:rsidR="009C4CAE" w:rsidRPr="00EF71E5" w:rsidRDefault="009C4CAE" w:rsidP="00156B5D">
      <w:pPr>
        <w:rPr>
          <w:rFonts w:ascii="Times New Roman" w:hAnsi="Times New Roman"/>
          <w:sz w:val="23"/>
          <w:szCs w:val="23"/>
        </w:rPr>
      </w:pPr>
    </w:p>
    <w:p w14:paraId="5762583E" w14:textId="77777777" w:rsidR="00156B5D" w:rsidRPr="00EF71E5" w:rsidRDefault="00156B5D" w:rsidP="00156B5D">
      <w:pPr>
        <w:pStyle w:val="1"/>
        <w:rPr>
          <w:rFonts w:ascii="Times New Roman" w:hAnsi="Times New Roman"/>
          <w:b/>
          <w:bCs/>
          <w:sz w:val="23"/>
          <w:szCs w:val="23"/>
        </w:rPr>
      </w:pPr>
      <w:r w:rsidRPr="00EF71E5">
        <w:rPr>
          <w:rFonts w:ascii="Times New Roman" w:hAnsi="Times New Roman"/>
          <w:b/>
          <w:bCs/>
          <w:sz w:val="23"/>
          <w:szCs w:val="23"/>
        </w:rPr>
        <w:t xml:space="preserve">Техническое задание </w:t>
      </w:r>
    </w:p>
    <w:p w14:paraId="1D9293C6" w14:textId="77777777" w:rsidR="00E9201F" w:rsidRPr="00EF71E5" w:rsidRDefault="00E9201F" w:rsidP="00575FA2">
      <w:pPr>
        <w:rPr>
          <w:sz w:val="23"/>
          <w:szCs w:val="23"/>
        </w:rPr>
      </w:pPr>
    </w:p>
    <w:p w14:paraId="26CE9146" w14:textId="276A6E94" w:rsidR="00EF71E5" w:rsidRPr="00492F9F" w:rsidRDefault="00EF71E5" w:rsidP="00492F9F">
      <w:pPr>
        <w:spacing w:line="276" w:lineRule="auto"/>
        <w:jc w:val="center"/>
        <w:rPr>
          <w:rFonts w:ascii="Times New Roman" w:hAnsi="Times New Roman"/>
          <w:sz w:val="23"/>
          <w:szCs w:val="23"/>
        </w:rPr>
      </w:pPr>
      <w:r w:rsidRPr="00083B77">
        <w:rPr>
          <w:rFonts w:ascii="Times New Roman" w:hAnsi="Times New Roman"/>
          <w:sz w:val="23"/>
          <w:szCs w:val="23"/>
        </w:rPr>
        <w:t>н</w:t>
      </w:r>
      <w:r w:rsidR="00A62457" w:rsidRPr="00083B77">
        <w:rPr>
          <w:rFonts w:ascii="Times New Roman" w:hAnsi="Times New Roman"/>
          <w:sz w:val="23"/>
          <w:szCs w:val="23"/>
        </w:rPr>
        <w:t>а</w:t>
      </w:r>
      <w:r w:rsidRPr="00083B77">
        <w:rPr>
          <w:rFonts w:ascii="Times New Roman" w:hAnsi="Times New Roman"/>
          <w:sz w:val="23"/>
          <w:szCs w:val="23"/>
        </w:rPr>
        <w:t xml:space="preserve"> выполнение работ по</w:t>
      </w:r>
      <w:r w:rsidR="00A62457" w:rsidRPr="00083B77">
        <w:rPr>
          <w:rFonts w:ascii="Times New Roman" w:hAnsi="Times New Roman"/>
          <w:sz w:val="23"/>
          <w:szCs w:val="23"/>
        </w:rPr>
        <w:t xml:space="preserve"> </w:t>
      </w:r>
      <w:r w:rsidR="00083B77" w:rsidRPr="00083B77">
        <w:rPr>
          <w:rFonts w:ascii="Times New Roman" w:hAnsi="Times New Roman"/>
          <w:sz w:val="23"/>
          <w:szCs w:val="23"/>
        </w:rPr>
        <w:t>модернизации</w:t>
      </w:r>
      <w:r w:rsidR="009D74AF">
        <w:rPr>
          <w:rFonts w:ascii="Times New Roman" w:hAnsi="Times New Roman"/>
          <w:sz w:val="23"/>
          <w:szCs w:val="23"/>
        </w:rPr>
        <w:t xml:space="preserve"> существующей</w:t>
      </w:r>
      <w:r w:rsidR="00083B77" w:rsidRPr="00083B77">
        <w:rPr>
          <w:rFonts w:ascii="Times New Roman" w:hAnsi="Times New Roman"/>
          <w:sz w:val="23"/>
          <w:szCs w:val="23"/>
        </w:rPr>
        <w:t xml:space="preserve"> систем</w:t>
      </w:r>
      <w:r w:rsidR="009D74AF">
        <w:rPr>
          <w:rFonts w:ascii="Times New Roman" w:hAnsi="Times New Roman"/>
          <w:sz w:val="23"/>
          <w:szCs w:val="23"/>
        </w:rPr>
        <w:t>ы</w:t>
      </w:r>
      <w:r w:rsidR="00083B77" w:rsidRPr="00083B77">
        <w:rPr>
          <w:rFonts w:ascii="Times New Roman" w:hAnsi="Times New Roman"/>
          <w:sz w:val="23"/>
          <w:szCs w:val="23"/>
        </w:rPr>
        <w:t xml:space="preserve"> автоматической пожарной сигнализации (АПС), системы оповещения и управления эвакуаций людей при пожаре (СОУЭ) в здании</w:t>
      </w:r>
      <w:r w:rsidR="008B057E">
        <w:rPr>
          <w:rFonts w:ascii="Times New Roman" w:hAnsi="Times New Roman"/>
          <w:sz w:val="23"/>
          <w:szCs w:val="23"/>
        </w:rPr>
        <w:t xml:space="preserve"> ремонтно-восстановительного управления</w:t>
      </w:r>
      <w:r w:rsidR="00083B77" w:rsidRPr="00083B77">
        <w:rPr>
          <w:rFonts w:ascii="Times New Roman" w:hAnsi="Times New Roman"/>
          <w:sz w:val="23"/>
          <w:szCs w:val="23"/>
        </w:rPr>
        <w:t xml:space="preserve"> </w:t>
      </w:r>
      <w:r w:rsidR="009D74AF">
        <w:rPr>
          <w:rFonts w:ascii="Times New Roman" w:hAnsi="Times New Roman"/>
          <w:sz w:val="23"/>
          <w:szCs w:val="23"/>
        </w:rPr>
        <w:t>(</w:t>
      </w:r>
      <w:r w:rsidR="00083B77" w:rsidRPr="00083B77">
        <w:rPr>
          <w:rFonts w:ascii="Times New Roman" w:hAnsi="Times New Roman"/>
          <w:sz w:val="23"/>
          <w:szCs w:val="23"/>
        </w:rPr>
        <w:t>РВУ</w:t>
      </w:r>
      <w:r w:rsidR="009D74AF">
        <w:rPr>
          <w:rFonts w:ascii="Times New Roman" w:hAnsi="Times New Roman"/>
          <w:sz w:val="23"/>
          <w:szCs w:val="23"/>
        </w:rPr>
        <w:t>)</w:t>
      </w:r>
    </w:p>
    <w:p w14:paraId="57F55718" w14:textId="3F9734BA" w:rsidR="00EB3283" w:rsidRPr="00083B77" w:rsidRDefault="00A62457" w:rsidP="00492F9F">
      <w:pPr>
        <w:spacing w:line="276" w:lineRule="auto"/>
        <w:jc w:val="center"/>
        <w:rPr>
          <w:rFonts w:ascii="Times New Roman" w:hAnsi="Times New Roman"/>
          <w:sz w:val="23"/>
          <w:szCs w:val="23"/>
        </w:rPr>
      </w:pPr>
      <w:r w:rsidRPr="00083B77">
        <w:rPr>
          <w:rFonts w:ascii="Times New Roman" w:hAnsi="Times New Roman"/>
          <w:sz w:val="23"/>
          <w:szCs w:val="23"/>
        </w:rPr>
        <w:t xml:space="preserve"> </w:t>
      </w:r>
      <w:r w:rsidR="00EB3283" w:rsidRPr="00083B77">
        <w:rPr>
          <w:rFonts w:ascii="Times New Roman" w:hAnsi="Times New Roman"/>
          <w:sz w:val="23"/>
          <w:szCs w:val="23"/>
        </w:rPr>
        <w:t>филиала «Тюменский НПЗ» ООО «РИ-ИНВЕСТ».</w:t>
      </w:r>
    </w:p>
    <w:p w14:paraId="224FEEF0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6F8E3557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3DA147BC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6F49DE52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7FE2E69F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3EB66543" w14:textId="77777777" w:rsidR="001972EF" w:rsidRPr="00EF71E5" w:rsidRDefault="001972EF" w:rsidP="00156B5D">
      <w:pPr>
        <w:rPr>
          <w:rFonts w:ascii="Times New Roman" w:hAnsi="Times New Roman"/>
          <w:sz w:val="23"/>
          <w:szCs w:val="23"/>
        </w:rPr>
      </w:pPr>
    </w:p>
    <w:p w14:paraId="76578CC9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17C0E5DF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5E3F5063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3DFBBE88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7DC935B4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2B1E337A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40A9972D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45197A9B" w14:textId="77777777" w:rsidR="00156B5D" w:rsidRPr="00EF71E5" w:rsidRDefault="00156B5D" w:rsidP="00156B5D">
      <w:pPr>
        <w:rPr>
          <w:rFonts w:ascii="Times New Roman" w:hAnsi="Times New Roman"/>
          <w:sz w:val="23"/>
          <w:szCs w:val="23"/>
        </w:rPr>
      </w:pPr>
    </w:p>
    <w:p w14:paraId="7D815D4D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66E560BC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08BCFF9D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55A6F26A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00AEB82F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49DC9739" w14:textId="77777777" w:rsidR="003A7461" w:rsidRPr="00EF71E5" w:rsidRDefault="003A7461" w:rsidP="00156B5D">
      <w:pPr>
        <w:jc w:val="center"/>
        <w:rPr>
          <w:rFonts w:ascii="Times New Roman" w:hAnsi="Times New Roman"/>
          <w:sz w:val="23"/>
          <w:szCs w:val="23"/>
        </w:rPr>
      </w:pPr>
    </w:p>
    <w:p w14:paraId="62C3AC96" w14:textId="77777777" w:rsidR="00E9201F" w:rsidRPr="00EF71E5" w:rsidRDefault="00E9201F" w:rsidP="00EE2F22">
      <w:pPr>
        <w:rPr>
          <w:rFonts w:ascii="Times New Roman" w:hAnsi="Times New Roman"/>
          <w:sz w:val="23"/>
          <w:szCs w:val="23"/>
        </w:rPr>
      </w:pPr>
    </w:p>
    <w:p w14:paraId="6342EEB7" w14:textId="77777777" w:rsidR="00186DCC" w:rsidRPr="00EF71E5" w:rsidRDefault="00186DCC" w:rsidP="00EE2F22">
      <w:pPr>
        <w:rPr>
          <w:rFonts w:ascii="Times New Roman" w:hAnsi="Times New Roman"/>
          <w:sz w:val="23"/>
          <w:szCs w:val="23"/>
        </w:rPr>
      </w:pPr>
    </w:p>
    <w:p w14:paraId="19CCBD39" w14:textId="77777777" w:rsidR="00186DCC" w:rsidRPr="00EF71E5" w:rsidRDefault="00186DCC" w:rsidP="00EE2F22">
      <w:pPr>
        <w:rPr>
          <w:rFonts w:ascii="Times New Roman" w:hAnsi="Times New Roman"/>
          <w:sz w:val="23"/>
          <w:szCs w:val="23"/>
        </w:rPr>
      </w:pPr>
    </w:p>
    <w:p w14:paraId="0E0529F5" w14:textId="2CB1ED80" w:rsidR="00D151DF" w:rsidRPr="00EF71E5" w:rsidRDefault="00D151DF" w:rsidP="009A1CE5">
      <w:pPr>
        <w:rPr>
          <w:rFonts w:ascii="Times New Roman" w:hAnsi="Times New Roman"/>
          <w:sz w:val="23"/>
          <w:szCs w:val="23"/>
        </w:rPr>
      </w:pPr>
    </w:p>
    <w:p w14:paraId="2EA24FBC" w14:textId="77777777" w:rsidR="00156B5D" w:rsidRPr="00EF71E5" w:rsidRDefault="00156B5D" w:rsidP="00156B5D">
      <w:pPr>
        <w:jc w:val="center"/>
        <w:rPr>
          <w:rFonts w:ascii="Times New Roman" w:hAnsi="Times New Roman"/>
          <w:sz w:val="23"/>
          <w:szCs w:val="23"/>
        </w:rPr>
        <w:sectPr w:rsidR="00156B5D" w:rsidRPr="00EF71E5" w:rsidSect="00EF71E5">
          <w:footerReference w:type="default" r:id="rId8"/>
          <w:pgSz w:w="11906" w:h="16838"/>
          <w:pgMar w:top="1276" w:right="567" w:bottom="568" w:left="1418" w:header="709" w:footer="709" w:gutter="0"/>
          <w:cols w:space="708"/>
          <w:titlePg/>
          <w:docGrid w:linePitch="360"/>
        </w:sectPr>
      </w:pPr>
      <w:r w:rsidRPr="00EF71E5">
        <w:rPr>
          <w:rFonts w:ascii="Times New Roman" w:hAnsi="Times New Roman"/>
          <w:sz w:val="23"/>
          <w:szCs w:val="23"/>
        </w:rPr>
        <w:t>г. Тюмень</w:t>
      </w:r>
    </w:p>
    <w:tbl>
      <w:tblPr>
        <w:tblW w:w="10320" w:type="dxa"/>
        <w:tblInd w:w="279" w:type="dxa"/>
        <w:tblLook w:val="04A0" w:firstRow="1" w:lastRow="0" w:firstColumn="1" w:lastColumn="0" w:noHBand="0" w:noVBand="1"/>
      </w:tblPr>
      <w:tblGrid>
        <w:gridCol w:w="545"/>
        <w:gridCol w:w="2404"/>
        <w:gridCol w:w="7371"/>
      </w:tblGrid>
      <w:tr w:rsidR="007F2E17" w:rsidRPr="00EF71E5" w14:paraId="351076D0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C1D8" w14:textId="4C3FDFFA" w:rsidR="007F2E17" w:rsidRPr="00205030" w:rsidRDefault="00EF71E5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205030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5ADB" w14:textId="77777777" w:rsidR="007F2E17" w:rsidRPr="00205030" w:rsidRDefault="007F2E17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205030">
              <w:rPr>
                <w:rFonts w:ascii="Times New Roman" w:hAnsi="Times New Roman"/>
                <w:b/>
                <w:sz w:val="23"/>
                <w:szCs w:val="23"/>
              </w:rPr>
              <w:t>Общие сведения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FCD" w14:textId="77777777" w:rsidR="007F2E17" w:rsidRPr="00205030" w:rsidRDefault="007F2E17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205030">
              <w:rPr>
                <w:rFonts w:ascii="Times New Roman" w:hAnsi="Times New Roman"/>
                <w:b/>
                <w:sz w:val="23"/>
                <w:szCs w:val="23"/>
              </w:rPr>
              <w:t>Содержание основных данных и требований</w:t>
            </w:r>
          </w:p>
        </w:tc>
      </w:tr>
      <w:tr w:rsidR="007F2E17" w:rsidRPr="00EF71E5" w14:paraId="68881863" w14:textId="77777777" w:rsidTr="00C3613E"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CD26" w14:textId="718B90D8" w:rsidR="007F2E17" w:rsidRPr="007C37ED" w:rsidRDefault="007F2E17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7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F71E5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FE80" w14:textId="77777777" w:rsidR="007F2E17" w:rsidRPr="00083B77" w:rsidRDefault="007F2E17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3B77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14:paraId="72B599E3" w14:textId="77777777" w:rsidR="00EF71E5" w:rsidRPr="00083B77" w:rsidRDefault="007F2E17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B77">
              <w:rPr>
                <w:rFonts w:ascii="Times New Roman" w:hAnsi="Times New Roman"/>
                <w:sz w:val="24"/>
                <w:szCs w:val="24"/>
              </w:rPr>
              <w:t>ООО «РИ-ИНВЕСТ»</w:t>
            </w:r>
            <w:r w:rsidR="00EF71E5" w:rsidRPr="00083B7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7596828" w14:textId="6655930B" w:rsidR="007F2E17" w:rsidRPr="00083B77" w:rsidRDefault="00EF71E5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B77">
              <w:rPr>
                <w:rFonts w:ascii="Times New Roman" w:hAnsi="Times New Roman"/>
                <w:sz w:val="24"/>
                <w:szCs w:val="24"/>
              </w:rPr>
              <w:t>ОГРН 1147746086971, ИНН 7705551779</w:t>
            </w:r>
            <w:r w:rsidR="00A74465" w:rsidRPr="00083B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0C4A37" w14:textId="4E21DE52" w:rsidR="00EF71E5" w:rsidRPr="00083B77" w:rsidRDefault="00EF71E5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B77">
              <w:rPr>
                <w:rFonts w:ascii="Times New Roman" w:hAnsi="Times New Roman"/>
                <w:sz w:val="24"/>
                <w:szCs w:val="24"/>
              </w:rPr>
              <w:t>А</w:t>
            </w:r>
            <w:r w:rsidR="00A74465" w:rsidRPr="00083B77">
              <w:rPr>
                <w:rFonts w:ascii="Times New Roman" w:hAnsi="Times New Roman"/>
                <w:sz w:val="24"/>
                <w:szCs w:val="24"/>
              </w:rPr>
              <w:t>дрес</w:t>
            </w:r>
            <w:r w:rsidRPr="00083B77">
              <w:rPr>
                <w:rFonts w:ascii="Times New Roman" w:hAnsi="Times New Roman"/>
                <w:sz w:val="24"/>
                <w:szCs w:val="24"/>
              </w:rPr>
              <w:t xml:space="preserve">: 115035, г. Москва, </w:t>
            </w:r>
            <w:proofErr w:type="spellStart"/>
            <w:r w:rsidRPr="00083B77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083B77">
              <w:rPr>
                <w:rFonts w:ascii="Times New Roman" w:hAnsi="Times New Roman"/>
                <w:sz w:val="24"/>
                <w:szCs w:val="24"/>
              </w:rPr>
              <w:t>. тер. муниципальный округ Замоскворечье, ул. Садовническая, д.12,</w:t>
            </w:r>
            <w:r w:rsidR="00A74465" w:rsidRPr="00083B77">
              <w:rPr>
                <w:rFonts w:ascii="Times New Roman" w:hAnsi="Times New Roman"/>
                <w:sz w:val="24"/>
                <w:szCs w:val="24"/>
              </w:rPr>
              <w:t xml:space="preserve"> этаж/офис 2/16;</w:t>
            </w:r>
            <w:r w:rsidRPr="00083B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7F2E17" w:rsidRPr="00EF71E5" w14:paraId="13BE4FE6" w14:textId="77777777" w:rsidTr="00C3613E">
        <w:tc>
          <w:tcPr>
            <w:tcW w:w="545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8A45" w14:textId="77777777" w:rsidR="007F2E17" w:rsidRPr="007C37ED" w:rsidRDefault="007F2E17" w:rsidP="00926AE6">
            <w:pPr>
              <w:spacing w:after="80" w:line="260" w:lineRule="exac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6006" w14:textId="77777777" w:rsidR="007F2E17" w:rsidRPr="00083B77" w:rsidRDefault="007F2E17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BFD6953" w14:textId="2291A348" w:rsidR="004C79E2" w:rsidRPr="00083B77" w:rsidRDefault="007F2E17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B77">
              <w:rPr>
                <w:rFonts w:ascii="Times New Roman" w:hAnsi="Times New Roman"/>
                <w:sz w:val="24"/>
                <w:szCs w:val="24"/>
              </w:rPr>
              <w:t xml:space="preserve">Почтовый адрес: 625047, обл. Тюменская, </w:t>
            </w:r>
            <w:proofErr w:type="spellStart"/>
            <w:r w:rsidRPr="00083B77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083B77">
              <w:rPr>
                <w:rFonts w:ascii="Times New Roman" w:hAnsi="Times New Roman"/>
                <w:sz w:val="24"/>
                <w:szCs w:val="24"/>
              </w:rPr>
              <w:t>. город Тюмень, г. Тюмень, тер. автодороги тракт Старый Тобольский, км. 6-ой, д. 20</w:t>
            </w:r>
            <w:r w:rsidR="00A74465" w:rsidRPr="00083B7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F2E17" w:rsidRPr="00EF71E5" w14:paraId="20C161A0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ED9F" w14:textId="15EABDC6" w:rsidR="007F2E17" w:rsidRPr="007C37ED" w:rsidRDefault="00A232BB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F71E5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8FAD" w14:textId="3C6550C3" w:rsidR="007F2E17" w:rsidRPr="00083B77" w:rsidRDefault="007F2E17" w:rsidP="00A232BB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3B77">
              <w:rPr>
                <w:rFonts w:ascii="Times New Roman" w:hAnsi="Times New Roman"/>
                <w:b/>
                <w:sz w:val="24"/>
                <w:szCs w:val="24"/>
              </w:rPr>
              <w:t>Основание для выполнения работ</w:t>
            </w:r>
            <w:r w:rsidR="00A74465" w:rsidRPr="00083B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FD26B" w14:textId="7BE06B9B" w:rsidR="007F2E17" w:rsidRPr="007C37ED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2E17" w:rsidRPr="007C37ED">
              <w:rPr>
                <w:rFonts w:ascii="Times New Roman" w:hAnsi="Times New Roman"/>
                <w:sz w:val="24"/>
                <w:szCs w:val="24"/>
              </w:rPr>
              <w:t>.1 Настоящее Техническое задание;</w:t>
            </w:r>
          </w:p>
          <w:p w14:paraId="6F44CB11" w14:textId="7C6E5B31" w:rsidR="00F826BD" w:rsidRPr="007C37ED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2E17" w:rsidRPr="007C37ED">
              <w:rPr>
                <w:rFonts w:ascii="Times New Roman" w:hAnsi="Times New Roman"/>
                <w:sz w:val="24"/>
                <w:szCs w:val="24"/>
              </w:rPr>
              <w:t xml:space="preserve">.2 </w:t>
            </w:r>
            <w:r w:rsidR="009D74AF">
              <w:rPr>
                <w:rFonts w:ascii="Times New Roman" w:hAnsi="Times New Roman"/>
                <w:sz w:val="24"/>
                <w:szCs w:val="24"/>
              </w:rPr>
              <w:t>Проектная документация</w:t>
            </w:r>
            <w:r w:rsidR="00EB3283" w:rsidRPr="007C37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812050" w14:textId="188A6FF5" w:rsidR="009D74AF" w:rsidRPr="007C37ED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74AF">
              <w:rPr>
                <w:rFonts w:ascii="Times New Roman" w:hAnsi="Times New Roman"/>
                <w:sz w:val="24"/>
                <w:szCs w:val="24"/>
              </w:rPr>
              <w:t>.3 Рабочая документация</w:t>
            </w:r>
            <w:r w:rsidR="00EB3283" w:rsidRPr="007C37ED">
              <w:rPr>
                <w:rFonts w:ascii="Times New Roman" w:hAnsi="Times New Roman"/>
                <w:sz w:val="24"/>
                <w:szCs w:val="24"/>
              </w:rPr>
              <w:t>;</w:t>
            </w:r>
            <w:r w:rsidR="009D74AF" w:rsidRPr="009D74AF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 w:rsidR="007F2E17" w:rsidRPr="00EF71E5" w14:paraId="482CA4A8" w14:textId="77777777" w:rsidTr="00C3613E">
        <w:trPr>
          <w:trHeight w:val="65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736E" w14:textId="347ACB28" w:rsidR="007F2E17" w:rsidRPr="007C37ED" w:rsidRDefault="00A232BB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F71E5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28F0" w14:textId="62CA5036" w:rsidR="007F2E17" w:rsidRPr="00202549" w:rsidRDefault="007F2E17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2549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  <w:r w:rsidR="00A74465" w:rsidRPr="00202549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E128" w14:textId="64548127" w:rsidR="00EE1185" w:rsidRPr="00202549" w:rsidRDefault="006A47AC" w:rsidP="00492F9F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02549">
              <w:rPr>
                <w:rFonts w:ascii="Times New Roman" w:hAnsi="Times New Roman"/>
                <w:sz w:val="24"/>
                <w:szCs w:val="24"/>
              </w:rPr>
              <w:t>3</w:t>
            </w:r>
            <w:r w:rsidR="00492F9F" w:rsidRPr="00202549">
              <w:rPr>
                <w:rFonts w:ascii="Times New Roman" w:hAnsi="Times New Roman"/>
                <w:sz w:val="24"/>
                <w:szCs w:val="24"/>
              </w:rPr>
              <w:t xml:space="preserve">.1 Система АПС и СОУЭ в здании </w:t>
            </w:r>
            <w:r w:rsidR="00202549" w:rsidRPr="00202549">
              <w:rPr>
                <w:rFonts w:ascii="Times New Roman" w:hAnsi="Times New Roman"/>
                <w:sz w:val="24"/>
                <w:szCs w:val="24"/>
              </w:rPr>
              <w:t>АБК РВУ (стр.17</w:t>
            </w:r>
            <w:r w:rsidR="00492F9F" w:rsidRPr="00202549">
              <w:rPr>
                <w:rFonts w:ascii="Times New Roman" w:hAnsi="Times New Roman"/>
                <w:sz w:val="24"/>
                <w:szCs w:val="24"/>
              </w:rPr>
              <w:t>)</w:t>
            </w:r>
            <w:r w:rsidR="00202549" w:rsidRPr="002025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2E17" w:rsidRPr="00EF71E5" w14:paraId="0BB1297B" w14:textId="77777777" w:rsidTr="00C3613E">
        <w:trPr>
          <w:trHeight w:val="56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94E0" w14:textId="188C0665" w:rsidR="007F2E17" w:rsidRPr="007C37ED" w:rsidRDefault="00A232BB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="00EF71E5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3908" w14:textId="1890ADEF" w:rsidR="007F2E17" w:rsidRPr="007C37ED" w:rsidRDefault="007F2E17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74AF">
              <w:rPr>
                <w:rFonts w:ascii="Times New Roman" w:hAnsi="Times New Roman"/>
                <w:b/>
                <w:sz w:val="24"/>
                <w:szCs w:val="24"/>
              </w:rPr>
              <w:t>Характеристика объекта</w:t>
            </w:r>
            <w:r w:rsidR="00A74465" w:rsidRPr="009D74AF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B1DD" w14:textId="3E453E31" w:rsidR="004C79E2" w:rsidRPr="007C37ED" w:rsidRDefault="006A47AC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74AF">
              <w:rPr>
                <w:rFonts w:ascii="Times New Roman" w:hAnsi="Times New Roman"/>
                <w:sz w:val="24"/>
                <w:szCs w:val="24"/>
              </w:rPr>
              <w:t>.1 Административное здан</w:t>
            </w:r>
            <w:r w:rsidR="00F0619A">
              <w:rPr>
                <w:rFonts w:ascii="Times New Roman" w:hAnsi="Times New Roman"/>
                <w:sz w:val="24"/>
                <w:szCs w:val="24"/>
              </w:rPr>
              <w:t>ие (3-х этаж. Здание РВУ стр. 17</w:t>
            </w:r>
            <w:r w:rsidR="009D74A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F2E17" w:rsidRPr="00EF71E5" w14:paraId="25072EAA" w14:textId="77777777" w:rsidTr="009D74AF">
        <w:trPr>
          <w:trHeight w:val="5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E05" w14:textId="01D4BD5E" w:rsidR="007F2E17" w:rsidRPr="007C37ED" w:rsidRDefault="00A232BB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F71E5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159" w14:textId="37C10EEC" w:rsidR="007F2E17" w:rsidRPr="00C35B6A" w:rsidRDefault="00A232BB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Период выполнения работ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686D" w14:textId="31C120C5" w:rsidR="009D74AF" w:rsidRPr="00C35B6A" w:rsidRDefault="006A47AC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74465" w:rsidRPr="00C35B6A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9D74AF" w:rsidRPr="00C35B6A">
              <w:rPr>
                <w:rFonts w:ascii="Times New Roman" w:hAnsi="Times New Roman"/>
                <w:sz w:val="24"/>
                <w:szCs w:val="24"/>
              </w:rPr>
              <w:t>В соответствии с графиком производства работ</w:t>
            </w:r>
          </w:p>
          <w:p w14:paraId="4704FA67" w14:textId="1232DF3F" w:rsidR="004C79E2" w:rsidRPr="00C35B6A" w:rsidRDefault="004C79E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68" w:rsidRPr="00EF71E5" w14:paraId="40CCC088" w14:textId="77777777" w:rsidTr="009D74AF">
        <w:trPr>
          <w:trHeight w:val="5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179A" w14:textId="4E5C3D2C" w:rsidR="00A64068" w:rsidRPr="007C37ED" w:rsidRDefault="00A232BB" w:rsidP="00926AE6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A6406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25F2" w14:textId="2987027D" w:rsidR="00A64068" w:rsidRPr="00C35B6A" w:rsidRDefault="00A64068" w:rsidP="00926AE6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5B6A">
              <w:rPr>
                <w:rFonts w:ascii="Times New Roman" w:hAnsi="Times New Roman"/>
                <w:b/>
                <w:sz w:val="24"/>
                <w:szCs w:val="24"/>
              </w:rPr>
              <w:t>Проектирование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4D3" w14:textId="03CFC5BF" w:rsidR="00A64068" w:rsidRPr="00C35B6A" w:rsidRDefault="006A47AC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64068" w:rsidRPr="00C35B6A">
              <w:rPr>
                <w:rFonts w:ascii="Times New Roman" w:hAnsi="Times New Roman"/>
                <w:sz w:val="24"/>
                <w:szCs w:val="24"/>
              </w:rPr>
              <w:t>.1 Согласно ТЗ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проектирование </w:t>
            </w:r>
            <w:r w:rsidR="00A64068" w:rsidRPr="00C35B6A">
              <w:rPr>
                <w:rFonts w:ascii="Times New Roman" w:hAnsi="Times New Roman"/>
                <w:sz w:val="24"/>
                <w:szCs w:val="24"/>
              </w:rPr>
              <w:t>«Система автоматической пожарной сигнализации здания РВУ территории сервисной базы филиала «Тюменский НПЗ» ООО «РИ-ИНВЕСТ»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C79E2" w:rsidRPr="00EF71E5" w14:paraId="6BBB8A2B" w14:textId="77777777" w:rsidTr="00C3613E">
        <w:trPr>
          <w:trHeight w:val="112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14E" w14:textId="592FC944" w:rsidR="004C79E2" w:rsidRPr="007C37ED" w:rsidRDefault="00A232BB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D21" w14:textId="0C47D521" w:rsidR="004C79E2" w:rsidRPr="009D74AF" w:rsidRDefault="00A232BB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Монтаж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A7F4" w14:textId="78298F6F" w:rsidR="004C79E2" w:rsidRPr="00C804A3" w:rsidRDefault="00A232BB" w:rsidP="00C804A3">
            <w:pPr>
              <w:pStyle w:val="a6"/>
              <w:numPr>
                <w:ilvl w:val="0"/>
                <w:numId w:val="43"/>
              </w:numPr>
              <w:spacing w:after="80" w:line="276" w:lineRule="auto"/>
              <w:ind w:left="0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 xml:space="preserve">Подготовительный работ </w:t>
            </w:r>
          </w:p>
          <w:p w14:paraId="05B43C9E" w14:textId="77777777" w:rsidR="00A232BB" w:rsidRPr="00C804A3" w:rsidRDefault="00A232BB" w:rsidP="00C804A3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Подрядчиком места хранения материалов и городка для персонала, с обеспечением всеми необходимыми ресурсами используя ресурсы Подрядчика</w:t>
            </w:r>
          </w:p>
          <w:p w14:paraId="5507AF69" w14:textId="77777777" w:rsidR="00A232BB" w:rsidRPr="00C804A3" w:rsidRDefault="00A232BB" w:rsidP="00C804A3">
            <w:pPr>
              <w:spacing w:after="8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2E0B96" w14:textId="21CD6BAC" w:rsidR="004C79E2" w:rsidRPr="00C804A3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2. Основной этап</w:t>
            </w:r>
          </w:p>
          <w:p w14:paraId="107F726E" w14:textId="79F60F42" w:rsidR="004C79E2" w:rsidRPr="00C804A3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.2.1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Завоз МТР к месту производства работ;</w:t>
            </w:r>
          </w:p>
          <w:p w14:paraId="04559FE2" w14:textId="75A698F1" w:rsidR="004C79E2" w:rsidRPr="00C804A3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7.2.2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4A3"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и пуско-наладочных работ в соответствии с РД (Модернизация существующей системы автоматической пожарной сигнализации (АПС), системы оповещения и управления эвакуаций людей при пожаре (СОУЭ) в здании ремонтно-восстановительном управлении (РВУ);</w:t>
            </w:r>
          </w:p>
          <w:p w14:paraId="63E3643C" w14:textId="0C03424C" w:rsidR="004C79E2" w:rsidRPr="00C804A3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7.2.3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Подтверждение выполненных работ путем заполнения и подписания актов освидетельствования скрытых работ согласно фактически выполненных объёмов;</w:t>
            </w:r>
          </w:p>
          <w:p w14:paraId="25894869" w14:textId="081E90E3" w:rsidR="004C79E2" w:rsidRPr="00C804A3" w:rsidRDefault="00A232B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7.2.4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42F8"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Формирование исполнительно – технической документации, в соответствии с требованиями РД </w:t>
            </w:r>
            <w:r w:rsidR="000942F8" w:rsidRPr="00C804A3">
              <w:rPr>
                <w:rFonts w:ascii="Times New Roman" w:hAnsi="Times New Roman"/>
                <w:sz w:val="24"/>
                <w:szCs w:val="24"/>
              </w:rPr>
              <w:t>(Модернизация существующей системы автоматической пожарной сигнализации (АПС), системы оповещения и управления эвакуаций людей при пожаре (СОУЭ) в здании ремонтно-восстановительном управлении (РВУ)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113E43" w14:textId="2A353636" w:rsidR="000942F8" w:rsidRPr="00C804A3" w:rsidRDefault="000942F8" w:rsidP="00C804A3">
            <w:pPr>
              <w:spacing w:after="80"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7.2.5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Сдача исполнительной документации заказчику;</w:t>
            </w:r>
          </w:p>
          <w:p w14:paraId="3AFAFCDF" w14:textId="1E94674C" w:rsidR="004C79E2" w:rsidRPr="00C804A3" w:rsidRDefault="000942F8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7.2.6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 w:bidi="ru-RU"/>
              </w:rPr>
              <w:t>Сдача не использованных ТМЦ в службу складирования;</w:t>
            </w:r>
          </w:p>
          <w:p w14:paraId="7CF20520" w14:textId="2F9C1EA4" w:rsidR="004C79E2" w:rsidRPr="009D74AF" w:rsidRDefault="000942F8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>7.2.7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Вывоз строительных и бытовых отходов, возникших в ходе производства работ.</w:t>
            </w:r>
            <w:r w:rsidR="00205030" w:rsidRPr="00C804A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C79E2" w:rsidRPr="00EF71E5" w14:paraId="1499C0E7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57D689" w14:textId="6D84CCAE" w:rsidR="004C79E2" w:rsidRPr="007C37ED" w:rsidRDefault="000942F8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3916" w14:textId="4B312240" w:rsidR="004C79E2" w:rsidRPr="007C37ED" w:rsidRDefault="004C79E2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7ED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в области охраны труда, промышленной и </w:t>
            </w:r>
            <w:r w:rsidRPr="007C37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пожарной безопасности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89AA" w14:textId="77777777" w:rsidR="000942F8" w:rsidRPr="000942F8" w:rsidRDefault="000942F8" w:rsidP="006A47AC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942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8.1 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55B23585" w14:textId="5996B3EB" w:rsidR="000942F8" w:rsidRPr="00C804A3" w:rsidRDefault="000942F8" w:rsidP="006A47AC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942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8.2 Наличие аттестации по промышленной безопасности, обучение по охране труд</w:t>
            </w:r>
            <w:r w:rsidR="001B1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а, обучение по пожарной безопасности</w:t>
            </w:r>
            <w:r w:rsidRPr="000942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обучения безопасным методам и приемам выполнения работ на высоте, электробезопасности, обеспечение работников полным комплектом 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СИЗ с антистатичес</w:t>
            </w:r>
            <w:r w:rsidR="006A47A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кими свойствами.</w:t>
            </w:r>
          </w:p>
          <w:p w14:paraId="30BC0556" w14:textId="77777777" w:rsidR="000942F8" w:rsidRPr="00C804A3" w:rsidRDefault="000942F8" w:rsidP="006A47AC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8.3 Соблюдение правил, инструкций, положений, регламентов, действующих на территории Заказчика.</w:t>
            </w:r>
          </w:p>
          <w:p w14:paraId="38257BCD" w14:textId="77777777" w:rsidR="000942F8" w:rsidRPr="00C804A3" w:rsidRDefault="000942F8" w:rsidP="006A47AC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8.4 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110B2CDC" w14:textId="77777777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8.5 Наличие собственного квалифицированного и аттестованного кадрового состава:</w:t>
            </w:r>
          </w:p>
          <w:p w14:paraId="74C4AF0A" w14:textId="77777777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удостоверение по профессии; </w:t>
            </w:r>
          </w:p>
          <w:p w14:paraId="740BA5FB" w14:textId="21D8CB70" w:rsidR="001B15BF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удостоверение о проверке знаний требований охраны труда;</w:t>
            </w:r>
          </w:p>
          <w:p w14:paraId="06FA7AD0" w14:textId="77777777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удостоверение стропальщика;</w:t>
            </w:r>
          </w:p>
          <w:p w14:paraId="52462546" w14:textId="77777777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удостоверение об обучении безопасным методам и приемам выполнения работ на высоте;</w:t>
            </w:r>
          </w:p>
          <w:p w14:paraId="6810D29B" w14:textId="77777777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удостоверение о допуске в электроустановках с присвоением соответствующей группы допуска; </w:t>
            </w:r>
          </w:p>
          <w:p w14:paraId="686C7EE4" w14:textId="593E8972" w:rsidR="000942F8" w:rsidRPr="00C804A3" w:rsidRDefault="000942F8" w:rsidP="006A47AC">
            <w:pPr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удостоверение </w:t>
            </w:r>
            <w:r w:rsidR="001B1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 </w:t>
            </w:r>
            <w:r w:rsidR="00B066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1B15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бучении по</w:t>
            </w:r>
            <w:r w:rsidRPr="00C804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пожарной безопасности в соответствии с приказом МЧС России №806 от 18.11.2021;</w:t>
            </w:r>
          </w:p>
          <w:p w14:paraId="5C84DB49" w14:textId="0F3334BD" w:rsidR="004C79E2" w:rsidRPr="00C804A3" w:rsidRDefault="000942F8" w:rsidP="006A47AC">
            <w:pPr>
              <w:pStyle w:val="a6"/>
              <w:tabs>
                <w:tab w:val="left" w:pos="134"/>
              </w:tabs>
              <w:spacing w:line="276" w:lineRule="auto"/>
              <w:ind w:left="0"/>
              <w:jc w:val="both"/>
              <w:rPr>
                <w:rStyle w:val="af7"/>
                <w:rFonts w:eastAsia="Courier New"/>
                <w:sz w:val="24"/>
                <w:szCs w:val="24"/>
              </w:rPr>
            </w:pPr>
            <w:r w:rsidRPr="00C804A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 xml:space="preserve">протокол аттестации по ПБ на ответственных лиц в соответствии с </w:t>
            </w:r>
            <w:r w:rsidR="004C79E2" w:rsidRPr="00C804A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Приказом Федеральной службы по экологическому, технологическому </w:t>
            </w:r>
            <w:r w:rsidR="00C020A1" w:rsidRPr="00C804A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 атомному надзору от 09.08.2023 г. №285</w:t>
            </w:r>
            <w:r w:rsidR="004C79E2" w:rsidRPr="00C804A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</w:t>
            </w:r>
            <w:r w:rsidR="004C79E2" w:rsidRPr="00C804A3">
              <w:rPr>
                <w:rFonts w:ascii="Times New Roman" w:hAnsi="Times New Roman"/>
                <w:sz w:val="24"/>
                <w:szCs w:val="24"/>
              </w:rPr>
              <w:t>»:</w:t>
            </w:r>
            <w:r w:rsidR="004C79E2" w:rsidRPr="00C804A3">
              <w:rPr>
                <w:rStyle w:val="af7"/>
                <w:rFonts w:eastAsia="Courier New"/>
                <w:sz w:val="24"/>
                <w:szCs w:val="24"/>
              </w:rPr>
              <w:t xml:space="preserve"> </w:t>
            </w:r>
          </w:p>
          <w:p w14:paraId="4A43A2A9" w14:textId="77777777" w:rsidR="00C020A1" w:rsidRPr="00C804A3" w:rsidRDefault="004C79E2" w:rsidP="006A47AC">
            <w:pPr>
              <w:pStyle w:val="af8"/>
              <w:numPr>
                <w:ilvl w:val="0"/>
                <w:numId w:val="39"/>
              </w:numPr>
              <w:tabs>
                <w:tab w:val="left" w:pos="134"/>
              </w:tabs>
              <w:spacing w:line="276" w:lineRule="auto"/>
              <w:ind w:left="715" w:hanging="283"/>
              <w:contextualSpacing/>
              <w:jc w:val="both"/>
              <w:rPr>
                <w:sz w:val="24"/>
                <w:szCs w:val="24"/>
              </w:rPr>
            </w:pPr>
            <w:r w:rsidRPr="00C804A3">
              <w:rPr>
                <w:rStyle w:val="af7"/>
                <w:sz w:val="24"/>
                <w:szCs w:val="24"/>
              </w:rPr>
              <w:t>А1 – Общие требования промышленной безопасности;</w:t>
            </w:r>
          </w:p>
          <w:p w14:paraId="2C06C9E0" w14:textId="77777777" w:rsidR="004C79E2" w:rsidRDefault="004C79E2" w:rsidP="006A47AC">
            <w:pPr>
              <w:pStyle w:val="af8"/>
              <w:numPr>
                <w:ilvl w:val="0"/>
                <w:numId w:val="39"/>
              </w:numPr>
              <w:tabs>
                <w:tab w:val="left" w:pos="134"/>
              </w:tabs>
              <w:spacing w:line="276" w:lineRule="auto"/>
              <w:ind w:left="715" w:hanging="283"/>
              <w:contextualSpacing/>
              <w:jc w:val="both"/>
              <w:rPr>
                <w:rStyle w:val="af7"/>
                <w:sz w:val="24"/>
                <w:szCs w:val="24"/>
              </w:rPr>
            </w:pPr>
            <w:r w:rsidRPr="00C804A3">
              <w:rPr>
                <w:rStyle w:val="af7"/>
                <w:sz w:val="24"/>
                <w:szCs w:val="24"/>
              </w:rPr>
              <w:t>Б.1.11 – Безопасное ведение газоопасных, огневых и ремонтных работ.</w:t>
            </w:r>
          </w:p>
          <w:p w14:paraId="3F46A7A2" w14:textId="7ECB3BD1" w:rsidR="0055095E" w:rsidRPr="000942F8" w:rsidRDefault="0055095E" w:rsidP="006A47AC">
            <w:pPr>
              <w:pStyle w:val="af8"/>
              <w:numPr>
                <w:ilvl w:val="0"/>
                <w:numId w:val="39"/>
              </w:numPr>
              <w:tabs>
                <w:tab w:val="left" w:pos="134"/>
              </w:tabs>
              <w:spacing w:line="276" w:lineRule="auto"/>
              <w:ind w:left="715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rStyle w:val="af7"/>
              </w:rPr>
              <w:t>Б.9.3 – Эксплуатация опасных производственных объектов, на которых используется подъемные сооружения.</w:t>
            </w:r>
          </w:p>
        </w:tc>
      </w:tr>
      <w:tr w:rsidR="004C79E2" w:rsidRPr="00EF71E5" w14:paraId="7C7FEED9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2998" w14:textId="7CBBC2D0" w:rsidR="004C79E2" w:rsidRPr="007C37ED" w:rsidRDefault="00C804A3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9797" w14:textId="63909F97" w:rsidR="004C79E2" w:rsidRPr="007C37ED" w:rsidRDefault="004C79E2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7ED">
              <w:rPr>
                <w:rFonts w:ascii="Times New Roman" w:hAnsi="Times New Roman"/>
                <w:b/>
                <w:sz w:val="24"/>
                <w:szCs w:val="24"/>
              </w:rPr>
              <w:t>Требования в области охраны окружающей среды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D0EA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9.1 Отходы, образующиеся в результате проведения работ, являются собственностью Подрядчика и утилизируются в рамках его собственной разрешительной документации.</w:t>
            </w:r>
          </w:p>
          <w:p w14:paraId="422765FA" w14:textId="39D66186" w:rsidR="004C79E2" w:rsidRPr="00DB4D40" w:rsidRDefault="00C804A3" w:rsidP="00C804A3">
            <w:pPr>
              <w:spacing w:after="80" w:line="276" w:lineRule="auto"/>
              <w:ind w:left="28" w:right="132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9.2 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4C79E2" w:rsidRPr="00EF71E5" w14:paraId="3B346AA6" w14:textId="77777777" w:rsidTr="00C804A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287" w14:textId="7149249C" w:rsidR="004C79E2" w:rsidRPr="007C37ED" w:rsidRDefault="00C804A3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CD16" w14:textId="77777777" w:rsidR="004C79E2" w:rsidRPr="007C37ED" w:rsidRDefault="004C79E2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D4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надежности и продолжительности непрерывной работы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1AD" w14:textId="77777777" w:rsidR="00C804A3" w:rsidRPr="00C804A3" w:rsidRDefault="00C804A3" w:rsidP="00C804A3">
            <w:pPr>
              <w:spacing w:after="200" w:line="276" w:lineRule="auto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10.1   Предусмотреть выполнение работ с 11-и часовым рабочим днём.</w:t>
            </w:r>
          </w:p>
          <w:p w14:paraId="20E1B828" w14:textId="77777777" w:rsidR="00C804A3" w:rsidRPr="00C804A3" w:rsidRDefault="00C804A3" w:rsidP="00C804A3">
            <w:pPr>
              <w:spacing w:after="200" w:line="276" w:lineRule="auto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10.2 Иметь ресурсы для выполнения работ, в выходные и праздничные дни.</w:t>
            </w:r>
          </w:p>
          <w:p w14:paraId="31FC6827" w14:textId="0E6293C1" w:rsidR="004C79E2" w:rsidRPr="007C37ED" w:rsidRDefault="00C804A3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10.3 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4C79E2" w:rsidRPr="00EF71E5" w14:paraId="0280BE3F" w14:textId="77777777" w:rsidTr="00C3613E">
        <w:tc>
          <w:tcPr>
            <w:tcW w:w="54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AE9" w14:textId="5B68FE22" w:rsidR="004C79E2" w:rsidRPr="007C37ED" w:rsidRDefault="00C804A3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6DB" w14:textId="77777777" w:rsidR="004C79E2" w:rsidRPr="00DB4D40" w:rsidRDefault="004C79E2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D40">
              <w:rPr>
                <w:rFonts w:ascii="Times New Roman" w:hAnsi="Times New Roman"/>
                <w:b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CED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1"/>
                <w:lang w:eastAsia="en-US"/>
              </w:rPr>
              <w:t>11.1 Гарантийный срок 2 года.</w:t>
            </w:r>
          </w:p>
          <w:p w14:paraId="4AF533E8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sz w:val="24"/>
                <w:szCs w:val="21"/>
                <w:lang w:eastAsia="en-US"/>
              </w:rPr>
              <w:t xml:space="preserve">11.2 Началом гарантийного срока считать дату подписания последнего из Актов выполненных строительно-монтажных работ. </w:t>
            </w:r>
          </w:p>
          <w:p w14:paraId="2C02CD0A" w14:textId="3BD533E2" w:rsidR="004C79E2" w:rsidRPr="00DB4D40" w:rsidRDefault="00C804A3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eastAsia="Calibri" w:hAnsi="Times New Roman"/>
                <w:sz w:val="24"/>
                <w:szCs w:val="21"/>
                <w:lang w:eastAsia="en-US"/>
              </w:rPr>
              <w:t>11.3   За некачественное и ненадлежащее исполнение взятых на себя обязательств, Подрядчик несет полную ответственность за причинённый ущерб.</w:t>
            </w:r>
          </w:p>
        </w:tc>
      </w:tr>
      <w:tr w:rsidR="004C79E2" w:rsidRPr="00EF71E5" w14:paraId="3A667373" w14:textId="77777777" w:rsidTr="00C804A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208D" w14:textId="52425B80" w:rsidR="004C79E2" w:rsidRPr="007C37ED" w:rsidRDefault="00C804A3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7466" w14:textId="7DED0DD7" w:rsidR="004C79E2" w:rsidRPr="007C37ED" w:rsidRDefault="004C79E2" w:rsidP="004C79E2">
            <w:pPr>
              <w:spacing w:after="80" w:line="260" w:lineRule="exact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4D40">
              <w:rPr>
                <w:rFonts w:ascii="Times New Roman" w:hAnsi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1175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12.1   Предоставить разрешительные документы в соответствии с требованиями Заказчика по ОТ, ПБ и ООС, пропускного и внутри объектового режимов;</w:t>
            </w:r>
          </w:p>
          <w:p w14:paraId="25F66EAD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12.2   Обеспечить наличие сертифицированных средств защиты;</w:t>
            </w:r>
          </w:p>
          <w:p w14:paraId="7A00AD06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 xml:space="preserve">12.3   Подрядчик обязан предоставить техническую документацию на электрооборудование; </w:t>
            </w:r>
          </w:p>
          <w:p w14:paraId="06FAB8A4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12.4 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обратно;</w:t>
            </w:r>
          </w:p>
          <w:p w14:paraId="5B8A2FFC" w14:textId="77777777" w:rsidR="00C804A3" w:rsidRPr="00C804A3" w:rsidRDefault="00C804A3" w:rsidP="00C804A3">
            <w:pPr>
              <w:spacing w:after="200"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12.5   Обеспечить постоянное присутствие не менее 1 инженера по ОТ и ПБ на площадке;</w:t>
            </w:r>
          </w:p>
          <w:p w14:paraId="39B0457C" w14:textId="5F5FD087" w:rsidR="00DB4D40" w:rsidRPr="00C804A3" w:rsidRDefault="00C804A3" w:rsidP="00C804A3">
            <w:pPr>
              <w:widowControl w:val="0"/>
              <w:tabs>
                <w:tab w:val="left" w:pos="0"/>
              </w:tabs>
              <w:spacing w:after="80" w:line="276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12.6   Провести проверку работников на знание процесса выполнения огневых работ, ремонтных работ, работ на высоте, инструментом для выполнения ремонтных работ имеющимся в наличии у Подрядчика.</w:t>
            </w:r>
          </w:p>
        </w:tc>
      </w:tr>
      <w:tr w:rsidR="004C79E2" w:rsidRPr="00EF71E5" w14:paraId="6A4E1BC3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BC3" w14:textId="0C4E93E3" w:rsidR="004C79E2" w:rsidRPr="007C37ED" w:rsidRDefault="00C804A3" w:rsidP="004C79E2">
            <w:pPr>
              <w:spacing w:after="80" w:line="26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C79E2" w:rsidRPr="007C37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3BB9" w14:textId="331AA531" w:rsidR="004C79E2" w:rsidRPr="007C37ED" w:rsidRDefault="004C79E2" w:rsidP="004C79E2">
            <w:pPr>
              <w:spacing w:after="80" w:line="260" w:lineRule="exact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5B6A">
              <w:rPr>
                <w:rFonts w:ascii="Times New Roman" w:hAnsi="Times New Roman"/>
                <w:b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3CCE" w14:textId="77777777" w:rsidR="00C804A3" w:rsidRPr="00C804A3" w:rsidRDefault="00C804A3" w:rsidP="00C804A3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13.1   Наличие членства в саморегулируемой организации (СРО) на право выполнять строительство, реконструкцию, капитальный ремонт объектов капитального строительства по договору строительного подряда, в отношении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</w:p>
          <w:p w14:paraId="36AA576B" w14:textId="77777777" w:rsidR="00C804A3" w:rsidRPr="00C804A3" w:rsidRDefault="00C804A3" w:rsidP="00C804A3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13.2   Опыт работы подрядной организации по аналогичным договорам не менее 3 лет.</w:t>
            </w:r>
          </w:p>
          <w:p w14:paraId="3FE880A2" w14:textId="77777777" w:rsidR="00C804A3" w:rsidRPr="00C804A3" w:rsidRDefault="00C804A3" w:rsidP="00C804A3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13.3 У всего персонала должны отсутствовать медицинские противопоказания на выполнение данного вида работ.</w:t>
            </w:r>
          </w:p>
          <w:p w14:paraId="559B9BBF" w14:textId="77777777" w:rsidR="00C804A3" w:rsidRPr="00C804A3" w:rsidRDefault="00C804A3" w:rsidP="00C804A3">
            <w:pPr>
              <w:spacing w:line="276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13.4 Весь задействованный персонал должен иметь справки об отсутствии судимости, справки об отсутствии психиатрических и наркологических заболеваний. Справки необходимо предоставить за 10 дней до выхода на выполнения объемов работ.</w:t>
            </w:r>
          </w:p>
          <w:p w14:paraId="53547660" w14:textId="4DB2C082" w:rsidR="004C79E2" w:rsidRPr="00C804A3" w:rsidRDefault="00C804A3" w:rsidP="00C804A3">
            <w:pPr>
              <w:tabs>
                <w:tab w:val="left" w:pos="574"/>
              </w:tabs>
              <w:spacing w:line="26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4A3">
              <w:rPr>
                <w:rFonts w:ascii="Times New Roman" w:eastAsia="Calibri" w:hAnsi="Times New Roman"/>
                <w:color w:val="000000"/>
                <w:sz w:val="24"/>
                <w:szCs w:val="21"/>
                <w:lang w:eastAsia="en-US"/>
              </w:rPr>
              <w:t>13.5 Наличие лицензии МЧС на деятельность по монтажу, техническому обслуживанию и ремонту средств обеспечения пожарной безопасности зданий и сооружений.</w:t>
            </w:r>
          </w:p>
        </w:tc>
      </w:tr>
      <w:tr w:rsidR="004C79E2" w:rsidRPr="00EF71E5" w14:paraId="7EAF99EA" w14:textId="77777777" w:rsidTr="00C3613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EED8" w14:textId="2554A78B" w:rsidR="004C79E2" w:rsidRPr="007C37ED" w:rsidRDefault="004C79E2" w:rsidP="00C804A3">
            <w:pPr>
              <w:spacing w:after="8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7ED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  <w:p w14:paraId="518BEE57" w14:textId="63D6BACE" w:rsidR="004C79E2" w:rsidRPr="007C37ED" w:rsidRDefault="004C79E2" w:rsidP="00C804A3">
            <w:pPr>
              <w:spacing w:after="8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6C08" w14:textId="4CFDCBA1" w:rsidR="004C79E2" w:rsidRPr="007C37ED" w:rsidRDefault="004C79E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0FB8">
              <w:rPr>
                <w:rFonts w:ascii="Times New Roman" w:hAnsi="Times New Roman"/>
                <w:b/>
                <w:sz w:val="24"/>
                <w:szCs w:val="24"/>
              </w:rPr>
              <w:t>Нормативно-техническая документация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41C04" w14:textId="49D95EC6" w:rsidR="004C79E2" w:rsidRPr="00C35B6A" w:rsidRDefault="006F7829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аботы</w:t>
            </w: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предусмотренные настоящим ТЗ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должны выполняться</w:t>
            </w: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соответствии с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нормами и правилами, действующими на территории РФ</w:t>
            </w: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, содержащимися в нормативной документации,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включая, но не ограничиваясь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14:paraId="0E038645" w14:textId="4A1D40E3" w:rsidR="004C79E2" w:rsidRPr="00C35B6A" w:rsidRDefault="004C79E2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17.1 </w:t>
            </w:r>
            <w:r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Федеральный закон от 21.07.1997 № 116-ФЗ «О промышленной безопасности опасных производственных объектов».</w:t>
            </w:r>
          </w:p>
          <w:p w14:paraId="3842CB80" w14:textId="36DE0660" w:rsidR="004C79E2" w:rsidRPr="00C35B6A" w:rsidRDefault="004C79E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17.2 Федеральный закон от 22.07.2008 г. №123-ФЗ «Технический регламент о требованиях пожарной безопасности».</w:t>
            </w:r>
          </w:p>
          <w:p w14:paraId="7585BD72" w14:textId="75EEBA25" w:rsidR="004C79E2" w:rsidRPr="00C35B6A" w:rsidRDefault="004C79E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17.3 Постановление Правительства РФ от 21 июня 2010 г. № 468 «Положение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14:paraId="70A3B1C3" w14:textId="53D1FD99" w:rsidR="004C79E2" w:rsidRPr="00C35B6A" w:rsidRDefault="004C79E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17.4 Постановление Правительства на №1479 от 16.09.2020 «Об утверждении Правил противопожарного режима в Российской Федерации».</w:t>
            </w:r>
          </w:p>
          <w:p w14:paraId="52E77D46" w14:textId="64EA92F4" w:rsidR="004C79E2" w:rsidRPr="00C35B6A" w:rsidRDefault="00CB0C2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17.5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Постановление Главного государственного санитарного врача РФ от 28.01.2021 № 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      </w:r>
          </w:p>
          <w:p w14:paraId="15BDD4F4" w14:textId="6B5AD42C" w:rsidR="004C79E2" w:rsidRPr="00C35B6A" w:rsidRDefault="00CB0C2B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17.6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Постановление Госстроя РФ от 23.07.2001 № 80 «О принятии строительных норм и правил Российской Федерации «Безопасность труда в строительстве. Часть 1. Общие требования. СНиП 12-03-2001».</w:t>
            </w:r>
          </w:p>
          <w:p w14:paraId="2E9F450C" w14:textId="6B93D980" w:rsidR="004C79E2" w:rsidRPr="00C35B6A" w:rsidRDefault="00CB0C2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17.7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Постановление Госстроя России от 17.09.2002 № 123 «О принятии строительных норм и правил Российской Федерации «Безопасность труда в строительстве. Часть 2. Строительное производство. СНиП 12-04-2002».</w:t>
            </w:r>
          </w:p>
          <w:p w14:paraId="633F27D0" w14:textId="5DDEA56D" w:rsidR="004C79E2" w:rsidRPr="00C35B6A" w:rsidRDefault="00CB0C2B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17.8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Постановление Правительства РФ от 24.12.2021 № 2464</w:t>
            </w:r>
          </w:p>
          <w:p w14:paraId="3FCED1AC" w14:textId="39ED6982" w:rsidR="004C79E2" w:rsidRPr="00C35B6A" w:rsidRDefault="004C79E2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«О порядке обучения по охране труда и проверки знания требований охраны труда».</w:t>
            </w:r>
          </w:p>
          <w:p w14:paraId="2F289DE0" w14:textId="434FB8A1" w:rsidR="004C79E2" w:rsidRPr="00C35B6A" w:rsidRDefault="00CB0C2B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17.9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«СП 48.13330.2019 «Свод правил. Организация строительства СНиП 12-01-2004».</w:t>
            </w:r>
          </w:p>
          <w:p w14:paraId="06ADDC42" w14:textId="60BF63C6" w:rsidR="004C79E2" w:rsidRDefault="00CB0C2B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17.10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«СП 68.13330.2017. Свод правил. Приемка в эксплуатацию законченных строительством объектов. Основные положения. Актуализированная редакция СНиП 3.01.04-87».</w:t>
            </w:r>
          </w:p>
          <w:p w14:paraId="29638BC2" w14:textId="237795F5" w:rsidR="00E708CA" w:rsidRDefault="00E708CA" w:rsidP="00E708CA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rPr>
                <w:rFonts w:eastAsiaTheme="minorHAnsi"/>
                <w:lang w:eastAsia="en-US"/>
              </w:rPr>
              <w:t xml:space="preserve">17.11 </w:t>
            </w:r>
            <w:r>
              <w:t>«</w:t>
            </w:r>
            <w:r w:rsidRPr="00E708CA">
              <w:t>СП 76.13330.2016. Свод правил. Электротехнические устройства. Актуализиро</w:t>
            </w:r>
            <w:r>
              <w:t>ванная редакция СНиП 3.05.06-85».</w:t>
            </w:r>
          </w:p>
          <w:p w14:paraId="2758AE1B" w14:textId="1119D586" w:rsidR="00E708CA" w:rsidRDefault="00E708CA" w:rsidP="00E708CA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t>17.12 «</w:t>
            </w:r>
            <w:r w:rsidRPr="00E708CA">
              <w:t>СП 77.13330.2016. Свод правил. Системы автоматизации. Актуализиро</w:t>
            </w:r>
            <w:r>
              <w:t>ванная редакция СНиП 3.05.07-85».</w:t>
            </w:r>
          </w:p>
          <w:p w14:paraId="27213B97" w14:textId="1BC84FD3" w:rsidR="00E708CA" w:rsidRDefault="00E708CA" w:rsidP="00E708CA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t>17.13 «</w:t>
            </w:r>
            <w:r w:rsidRPr="00E708CA">
              <w:t>ГОСТ Р 59638-2021. Национальный стандарт Российской Федерации. Системы пожарной сигнализации. Руководство по проектированию, монтажу, техническому обслуживанию и ремонту. Методы</w:t>
            </w:r>
            <w:r>
              <w:t xml:space="preserve"> испытаний на работоспособность».</w:t>
            </w:r>
          </w:p>
          <w:p w14:paraId="6EAB0247" w14:textId="760F866E" w:rsidR="00E708CA" w:rsidRPr="00E708CA" w:rsidRDefault="00E708CA" w:rsidP="00E708CA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t>17.14 «</w:t>
            </w:r>
            <w:r w:rsidRPr="00E708CA">
              <w:t>ГОСТ Р 59639-2021. Национальный стандарт Российской Федерации. Системы оповещения и управления эвакуацией людей при пожаре. Руководство по проектированию, монтажу, техническому обслуживанию и ремонту. Методы</w:t>
            </w:r>
            <w:r>
              <w:t xml:space="preserve"> испытаний на работоспособность».</w:t>
            </w:r>
          </w:p>
          <w:p w14:paraId="1B9D0CDE" w14:textId="1B83E523" w:rsidR="004C79E2" w:rsidRDefault="00CB0C2B" w:rsidP="001B15BF">
            <w:pPr>
              <w:pStyle w:val="af6"/>
              <w:spacing w:before="0" w:beforeAutospacing="0" w:after="0" w:afterAutospacing="0" w:line="276" w:lineRule="auto"/>
              <w:jc w:val="both"/>
            </w:pPr>
            <w:r w:rsidRPr="00C35B6A">
              <w:rPr>
                <w:rFonts w:eastAsiaTheme="minorHAnsi"/>
                <w:lang w:eastAsia="en-US"/>
              </w:rPr>
              <w:lastRenderedPageBreak/>
              <w:t>1</w:t>
            </w:r>
            <w:r w:rsidR="00E708CA">
              <w:rPr>
                <w:rFonts w:eastAsiaTheme="minorHAnsi"/>
                <w:lang w:eastAsia="en-US"/>
              </w:rPr>
              <w:t>7.15</w:t>
            </w:r>
            <w:r w:rsidR="001B15BF">
              <w:rPr>
                <w:rFonts w:eastAsiaTheme="minorHAnsi"/>
                <w:lang w:eastAsia="en-US"/>
              </w:rPr>
              <w:t xml:space="preserve"> </w:t>
            </w:r>
            <w:r w:rsidR="00E708CA">
              <w:t>«</w:t>
            </w:r>
            <w:r w:rsidR="00E708CA" w:rsidRPr="00E708CA">
              <w:t>СП 484.1311500.2020. Свод правил. Системы противопожарной защиты. Системы пожарной сигнализации и автоматизация систем противопожарной защиты.</w:t>
            </w:r>
            <w:r w:rsidR="00E708CA">
              <w:t xml:space="preserve"> Нормы и правила проектирования».</w:t>
            </w:r>
          </w:p>
          <w:p w14:paraId="2DFA39D2" w14:textId="3C2EE791" w:rsidR="001B15BF" w:rsidRPr="00C35B6A" w:rsidRDefault="001B15BF" w:rsidP="001B15BF">
            <w:pPr>
              <w:pStyle w:val="af6"/>
              <w:spacing w:before="0" w:beforeAutospacing="0" w:after="0" w:afterAutospacing="0" w:line="288" w:lineRule="atLeast"/>
              <w:jc w:val="both"/>
            </w:pPr>
            <w:r>
              <w:t>17.16 «</w:t>
            </w:r>
            <w:r w:rsidRPr="001B15BF">
              <w:t>СП 485.1311500.2020. Свод правил. Системы противопожарной защиты. Установки пожаротушения автоматические.</w:t>
            </w:r>
            <w:r>
              <w:t xml:space="preserve"> Нормы и правила проектирования».</w:t>
            </w:r>
          </w:p>
          <w:p w14:paraId="3801644D" w14:textId="66E0C655" w:rsidR="00172DAA" w:rsidRPr="00C35B6A" w:rsidRDefault="00CB0C2B" w:rsidP="00C804A3">
            <w:pPr>
              <w:pStyle w:val="af6"/>
              <w:spacing w:before="0" w:beforeAutospacing="0" w:after="0" w:afterAutospacing="0" w:line="276" w:lineRule="auto"/>
              <w:jc w:val="both"/>
            </w:pPr>
            <w:r w:rsidRPr="00C35B6A">
              <w:rPr>
                <w:rFonts w:eastAsiaTheme="minorHAnsi"/>
                <w:lang w:eastAsia="en-US"/>
              </w:rPr>
              <w:t>1</w:t>
            </w:r>
            <w:r w:rsidR="001B15BF">
              <w:rPr>
                <w:rFonts w:eastAsiaTheme="minorHAnsi"/>
                <w:lang w:eastAsia="en-US"/>
              </w:rPr>
              <w:t>7.17</w:t>
            </w:r>
            <w:r w:rsidR="00A923B2" w:rsidRPr="00C35B6A">
              <w:rPr>
                <w:rFonts w:eastAsiaTheme="minorHAnsi"/>
                <w:lang w:eastAsia="en-US"/>
              </w:rPr>
              <w:t xml:space="preserve"> </w:t>
            </w:r>
            <w:r w:rsidR="00172DAA" w:rsidRPr="00C35B6A">
              <w:t>Приказ МЧС России от 31.08.2020 № 628</w:t>
            </w:r>
          </w:p>
          <w:p w14:paraId="4B7711B3" w14:textId="439BE4DD" w:rsidR="004C79E2" w:rsidRPr="00C35B6A" w:rsidRDefault="00172DAA" w:rsidP="00C804A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B6A">
              <w:rPr>
                <w:rFonts w:ascii="Times New Roman" w:hAnsi="Times New Roman"/>
                <w:sz w:val="24"/>
                <w:szCs w:val="24"/>
              </w:rPr>
              <w:t>«</w:t>
            </w:r>
            <w:r w:rsidRPr="00172DAA">
              <w:rPr>
                <w:rFonts w:ascii="Times New Roman" w:hAnsi="Times New Roman"/>
                <w:sz w:val="24"/>
                <w:szCs w:val="24"/>
              </w:rPr>
              <w:t xml:space="preserve">Об утверждении свода правил "Системы противопожарной защиты. Установки пожаротушения автоматические. </w:t>
            </w:r>
            <w:r w:rsidRPr="00C35B6A">
              <w:rPr>
                <w:rFonts w:ascii="Times New Roman" w:hAnsi="Times New Roman"/>
                <w:sz w:val="24"/>
                <w:szCs w:val="24"/>
              </w:rPr>
              <w:t>Нормы и правила проектирования».</w:t>
            </w:r>
          </w:p>
          <w:p w14:paraId="3C26B8D8" w14:textId="32F22FB2" w:rsidR="004C79E2" w:rsidRPr="00C35B6A" w:rsidRDefault="001B15BF" w:rsidP="00C804A3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rPr>
                <w:rFonts w:eastAsiaTheme="minorHAnsi"/>
                <w:lang w:eastAsia="en-US"/>
              </w:rPr>
              <w:t>17.18</w:t>
            </w:r>
            <w:r w:rsidR="004C79E2" w:rsidRPr="00C35B6A">
              <w:rPr>
                <w:rFonts w:eastAsiaTheme="minorHAnsi"/>
                <w:lang w:eastAsia="en-US"/>
              </w:rPr>
              <w:t xml:space="preserve"> </w:t>
            </w:r>
            <w:r w:rsidR="00172DAA" w:rsidRPr="00C35B6A">
              <w:t>«ГОСТ Р 50680-94. Установки водяного пожаротушения автоматические. Общие технические требования. Методы испытаний».</w:t>
            </w:r>
          </w:p>
          <w:p w14:paraId="7527F41A" w14:textId="2C795D99" w:rsidR="00172DAA" w:rsidRPr="00C35B6A" w:rsidRDefault="001B15BF" w:rsidP="00C804A3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rPr>
                <w:rFonts w:eastAsiaTheme="minorHAnsi"/>
                <w:lang w:eastAsia="en-US"/>
              </w:rPr>
              <w:t>17.19</w:t>
            </w:r>
            <w:r w:rsidR="004C79E2" w:rsidRPr="00C35B6A">
              <w:rPr>
                <w:rFonts w:eastAsiaTheme="minorHAnsi"/>
                <w:lang w:eastAsia="en-US"/>
              </w:rPr>
              <w:t xml:space="preserve"> </w:t>
            </w:r>
            <w:r w:rsidR="00172DAA" w:rsidRPr="00C35B6A">
              <w:t>Приказ МЧС России от 06.04.2021 № 200</w:t>
            </w:r>
          </w:p>
          <w:p w14:paraId="2F65D8F1" w14:textId="1209F04E" w:rsidR="004C79E2" w:rsidRPr="00C35B6A" w:rsidRDefault="00172DAA" w:rsidP="00C804A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B6A">
              <w:rPr>
                <w:rFonts w:ascii="Times New Roman" w:hAnsi="Times New Roman"/>
                <w:sz w:val="24"/>
                <w:szCs w:val="24"/>
              </w:rPr>
              <w:t>«</w:t>
            </w:r>
            <w:r w:rsidRPr="00172DAA">
              <w:rPr>
                <w:rFonts w:ascii="Times New Roman" w:hAnsi="Times New Roman"/>
                <w:sz w:val="24"/>
                <w:szCs w:val="24"/>
              </w:rPr>
              <w:t>Об утверждении свода правил СП 6.13130.2021 "Системы противопожарной защиты. Электроустановки низковольтные. Тр</w:t>
            </w:r>
            <w:r w:rsidRPr="00C35B6A">
              <w:rPr>
                <w:rFonts w:ascii="Times New Roman" w:hAnsi="Times New Roman"/>
                <w:sz w:val="24"/>
                <w:szCs w:val="24"/>
              </w:rPr>
              <w:t>ебования пожарной безопасности»</w:t>
            </w:r>
          </w:p>
          <w:p w14:paraId="51E34958" w14:textId="7ECCE580" w:rsidR="004C79E2" w:rsidRPr="00C35B6A" w:rsidRDefault="001B15BF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17.20</w:t>
            </w:r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«Правила устройства электроустановок (ПУЭ). Седьмое издание» (утв. </w:t>
            </w:r>
            <w:proofErr w:type="spellStart"/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Главтехуправлением</w:t>
            </w:r>
            <w:proofErr w:type="spellEnd"/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Госэнергонадзором Минэнерго СССР 05.10.1979).</w:t>
            </w:r>
          </w:p>
          <w:p w14:paraId="58EF31B2" w14:textId="5CFCA83C" w:rsidR="00C35B6A" w:rsidRPr="00C35B6A" w:rsidRDefault="001B15BF" w:rsidP="00C804A3">
            <w:pPr>
              <w:pStyle w:val="af6"/>
              <w:spacing w:before="0" w:beforeAutospacing="0" w:after="0" w:afterAutospacing="0" w:line="276" w:lineRule="auto"/>
              <w:jc w:val="both"/>
            </w:pPr>
            <w:r>
              <w:rPr>
                <w:rFonts w:eastAsiaTheme="minorHAnsi"/>
                <w:lang w:eastAsia="en-US"/>
              </w:rPr>
              <w:t>17.21</w:t>
            </w:r>
            <w:r w:rsidR="00C35B6A" w:rsidRPr="00C35B6A">
              <w:rPr>
                <w:rFonts w:eastAsiaTheme="minorHAnsi"/>
                <w:lang w:eastAsia="en-US"/>
              </w:rPr>
              <w:t xml:space="preserve"> </w:t>
            </w:r>
            <w:r w:rsidR="00C35B6A" w:rsidRPr="00C35B6A">
              <w:t>Приказ МЧС России от 30.03.2020 N 225</w:t>
            </w:r>
          </w:p>
          <w:p w14:paraId="3DA2F5C7" w14:textId="4160BB09" w:rsidR="00C35B6A" w:rsidRPr="00C35B6A" w:rsidRDefault="00C35B6A" w:rsidP="00C804A3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B6A">
              <w:rPr>
                <w:rFonts w:ascii="Times New Roman" w:hAnsi="Times New Roman"/>
                <w:sz w:val="24"/>
                <w:szCs w:val="24"/>
              </w:rPr>
              <w:t>«Об утверждении свода правил СП 8.13130 "Системы противопожарной защиты. Наружное противопожарное водоснабжение. Требования пожарной безопасности».</w:t>
            </w:r>
          </w:p>
          <w:p w14:paraId="195FC310" w14:textId="5DCB7DE6" w:rsidR="004C79E2" w:rsidRPr="00C35B6A" w:rsidRDefault="001B15BF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17.22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  <w:r w:rsidR="004C79E2" w:rsidRPr="00C35B6A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«ГОСТ Р 51872-2024. Национальный стандарт Российской Федерации. Документация исполнительная геодезическая. Правила выполнения».</w:t>
            </w:r>
          </w:p>
          <w:p w14:paraId="09CB099E" w14:textId="1C8A3337" w:rsidR="004C79E2" w:rsidRPr="00C35B6A" w:rsidRDefault="001B15BF" w:rsidP="00C804A3">
            <w:pPr>
              <w:widowControl w:val="0"/>
              <w:tabs>
                <w:tab w:val="left" w:pos="533"/>
              </w:tabs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ru-RU"/>
              </w:rPr>
              <w:t>17.23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 xml:space="preserve"> Приказ Министерства строительства и жилищно-коммунального хозяйства Российской Федерации от 16.05.2023 № 344/</w:t>
            </w:r>
            <w:proofErr w:type="spellStart"/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>пр</w:t>
            </w:r>
            <w:proofErr w:type="spellEnd"/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строительства».</w:t>
            </w:r>
          </w:p>
          <w:p w14:paraId="4D3CB858" w14:textId="48C95A15" w:rsidR="004C79E2" w:rsidRPr="00C35B6A" w:rsidRDefault="00A923B2" w:rsidP="00C804A3">
            <w:pPr>
              <w:widowControl w:val="0"/>
              <w:tabs>
                <w:tab w:val="left" w:pos="533"/>
              </w:tabs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>17.</w:t>
            </w:r>
            <w:r w:rsidR="001B15BF">
              <w:rPr>
                <w:rFonts w:ascii="Times New Roman" w:hAnsi="Times New Roman"/>
                <w:sz w:val="24"/>
                <w:szCs w:val="24"/>
                <w:lang w:eastAsia="en-US" w:bidi="ru-RU"/>
              </w:rPr>
              <w:t>24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 xml:space="preserve"> Приказ Министерства строительства и жилищно-коммунального хозяйства Российской Федерации от 2 декабря 2022 г. №1026/</w:t>
            </w:r>
            <w:proofErr w:type="spellStart"/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>пр</w:t>
            </w:r>
            <w:proofErr w:type="spellEnd"/>
            <w:r w:rsidR="004C79E2" w:rsidRPr="00C35B6A">
              <w:rPr>
                <w:rFonts w:ascii="Times New Roman" w:hAnsi="Times New Roman"/>
                <w:sz w:val="24"/>
                <w:szCs w:val="24"/>
                <w:lang w:eastAsia="en-US" w:bidi="ru-RU"/>
              </w:rPr>
      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строительства».</w:t>
            </w:r>
          </w:p>
          <w:p w14:paraId="2D78E42B" w14:textId="1B775D9D" w:rsidR="004C79E2" w:rsidRPr="00C35B6A" w:rsidRDefault="00A923B2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17.</w:t>
            </w:r>
            <w:r w:rsidR="001B15BF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 Федеральной службы по экологическому, технологическому и атомному надзору от 15 декабря 2020 г. №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11D61FD7" w14:textId="588A15EE" w:rsidR="004C79E2" w:rsidRPr="00C35B6A" w:rsidRDefault="001B15BF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17.26</w:t>
            </w:r>
            <w:r w:rsidR="00CB0C2B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Приказ Министерства труда и социальной защиты РФ №883н от 11.12.2020 года «Об утверждении Правил по охране труда при строительстве, реконструкции и ремонте».</w:t>
            </w:r>
          </w:p>
          <w:p w14:paraId="5E9022E4" w14:textId="57DBFFDF" w:rsidR="004C79E2" w:rsidRPr="00C35B6A" w:rsidRDefault="001B15BF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17.27</w:t>
            </w:r>
            <w:r w:rsidR="00CB0C2B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Министерства труда и социальной защиты РФ №782н от 16.11.2020 года «Об утверждении Правил по охране труда при работе на высоте». </w:t>
            </w:r>
          </w:p>
          <w:p w14:paraId="0D986C49" w14:textId="0241880D" w:rsidR="004C79E2" w:rsidRPr="00C35B6A" w:rsidRDefault="001B15BF" w:rsidP="00C804A3">
            <w:pPr>
              <w:spacing w:after="8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17.28</w:t>
            </w:r>
            <w:r w:rsidR="00CB0C2B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4C79E2" w:rsidRPr="00C35B6A">
              <w:rPr>
                <w:rFonts w:ascii="Times New Roman" w:hAnsi="Times New Roman"/>
                <w:sz w:val="24"/>
                <w:szCs w:val="24"/>
                <w:lang w:eastAsia="en-US"/>
              </w:rPr>
              <w:t>Приказ Минтруда России от 27.11.2020 № 835н «Об утверждении Правил по охране труда при работе с инструментом и приспособлениями».</w:t>
            </w:r>
          </w:p>
          <w:p w14:paraId="04C12524" w14:textId="24923356" w:rsidR="004C79E2" w:rsidRPr="00C35B6A" w:rsidRDefault="001B15BF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17.29</w:t>
            </w:r>
            <w:r w:rsidR="004C79E2"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Приказ Ростехнадзора от 15.12.2020 № 528</w:t>
            </w:r>
          </w:p>
          <w:p w14:paraId="5A976FF9" w14:textId="5AF23FB3" w:rsidR="004C79E2" w:rsidRPr="00C35B6A" w:rsidRDefault="004C79E2" w:rsidP="00C804A3">
            <w:pPr>
              <w:autoSpaceDE w:val="0"/>
              <w:autoSpaceDN w:val="0"/>
              <w:adjustRightInd w:val="0"/>
              <w:spacing w:after="80" w:line="276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B6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</w:tc>
      </w:tr>
    </w:tbl>
    <w:p w14:paraId="1C7CA921" w14:textId="77777777" w:rsidR="003A7461" w:rsidRPr="00EF71E5" w:rsidRDefault="003A7461" w:rsidP="00C804A3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spacing w:line="276" w:lineRule="auto"/>
        <w:rPr>
          <w:rFonts w:ascii="Times New Roman" w:hAnsi="Times New Roman"/>
          <w:sz w:val="23"/>
          <w:szCs w:val="23"/>
          <w:vertAlign w:val="superscript"/>
        </w:rPr>
      </w:pPr>
    </w:p>
    <w:sectPr w:rsidR="003A7461" w:rsidRPr="00EF71E5" w:rsidSect="00CE0EFE">
      <w:headerReference w:type="default" r:id="rId9"/>
      <w:pgSz w:w="11906" w:h="16838"/>
      <w:pgMar w:top="601" w:right="566" w:bottom="709" w:left="851" w:header="137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42878" w14:textId="77777777" w:rsidR="003A76A1" w:rsidRDefault="003A76A1">
      <w:r>
        <w:separator/>
      </w:r>
    </w:p>
  </w:endnote>
  <w:endnote w:type="continuationSeparator" w:id="0">
    <w:p w14:paraId="507CBB72" w14:textId="77777777" w:rsidR="003A76A1" w:rsidRDefault="003A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508E" w14:textId="301E6B96" w:rsidR="0015551D" w:rsidRDefault="001555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0663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27E7" w14:textId="77777777" w:rsidR="003A76A1" w:rsidRDefault="003A76A1">
      <w:r>
        <w:separator/>
      </w:r>
    </w:p>
  </w:footnote>
  <w:footnote w:type="continuationSeparator" w:id="0">
    <w:p w14:paraId="6F647493" w14:textId="77777777" w:rsidR="003A76A1" w:rsidRDefault="003A7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6C05E" w14:textId="77777777" w:rsidR="0015551D" w:rsidRPr="002E5756" w:rsidRDefault="0015551D" w:rsidP="002E575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3DDB"/>
    <w:multiLevelType w:val="multilevel"/>
    <w:tmpl w:val="6D2CB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6" w15:restartNumberingAfterBreak="0">
    <w:nsid w:val="1EE16572"/>
    <w:multiLevelType w:val="multilevel"/>
    <w:tmpl w:val="A6CA44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72960"/>
    <w:multiLevelType w:val="multilevel"/>
    <w:tmpl w:val="07CA14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0F1A46"/>
    <w:multiLevelType w:val="hybridMultilevel"/>
    <w:tmpl w:val="D014391C"/>
    <w:lvl w:ilvl="0" w:tplc="3D9A8B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E5850"/>
    <w:multiLevelType w:val="multilevel"/>
    <w:tmpl w:val="9080EE2C"/>
    <w:lvl w:ilvl="0">
      <w:start w:val="15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B22302"/>
    <w:multiLevelType w:val="hybridMultilevel"/>
    <w:tmpl w:val="693827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B21FE"/>
    <w:multiLevelType w:val="hybridMultilevel"/>
    <w:tmpl w:val="65A4BC7C"/>
    <w:lvl w:ilvl="0" w:tplc="1034F0D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57441895"/>
    <w:multiLevelType w:val="hybridMultilevel"/>
    <w:tmpl w:val="DE6C511E"/>
    <w:lvl w:ilvl="0" w:tplc="70888DA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21768"/>
    <w:multiLevelType w:val="hybridMultilevel"/>
    <w:tmpl w:val="3D8A34D4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0" w15:restartNumberingAfterBreak="0">
    <w:nsid w:val="5A7E563F"/>
    <w:multiLevelType w:val="multilevel"/>
    <w:tmpl w:val="CFC2D37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2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5132E"/>
    <w:multiLevelType w:val="hybridMultilevel"/>
    <w:tmpl w:val="6310B7B8"/>
    <w:lvl w:ilvl="0" w:tplc="0419000B">
      <w:start w:val="1"/>
      <w:numFmt w:val="bullet"/>
      <w:lvlText w:val=""/>
      <w:lvlJc w:val="left"/>
      <w:pPr>
        <w:ind w:left="14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4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61338"/>
    <w:multiLevelType w:val="hybridMultilevel"/>
    <w:tmpl w:val="03644EE0"/>
    <w:lvl w:ilvl="0" w:tplc="1034F0DE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6" w15:restartNumberingAfterBreak="0">
    <w:nsid w:val="6CC472C8"/>
    <w:multiLevelType w:val="multilevel"/>
    <w:tmpl w:val="76C49BC8"/>
    <w:lvl w:ilvl="0">
      <w:start w:val="1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6F1261"/>
    <w:multiLevelType w:val="hybridMultilevel"/>
    <w:tmpl w:val="2142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1909861">
    <w:abstractNumId w:val="11"/>
  </w:num>
  <w:num w:numId="2" w16cid:durableId="269170829">
    <w:abstractNumId w:val="41"/>
  </w:num>
  <w:num w:numId="3" w16cid:durableId="152600162">
    <w:abstractNumId w:val="3"/>
  </w:num>
  <w:num w:numId="4" w16cid:durableId="1140266622">
    <w:abstractNumId w:val="8"/>
  </w:num>
  <w:num w:numId="5" w16cid:durableId="519928638">
    <w:abstractNumId w:val="29"/>
  </w:num>
  <w:num w:numId="6" w16cid:durableId="68814154">
    <w:abstractNumId w:val="38"/>
  </w:num>
  <w:num w:numId="7" w16cid:durableId="1028606222">
    <w:abstractNumId w:val="23"/>
  </w:num>
  <w:num w:numId="8" w16cid:durableId="965308900">
    <w:abstractNumId w:val="12"/>
  </w:num>
  <w:num w:numId="9" w16cid:durableId="500587471">
    <w:abstractNumId w:val="10"/>
  </w:num>
  <w:num w:numId="10" w16cid:durableId="740831284">
    <w:abstractNumId w:val="34"/>
  </w:num>
  <w:num w:numId="11" w16cid:durableId="905650295">
    <w:abstractNumId w:val="19"/>
  </w:num>
  <w:num w:numId="12" w16cid:durableId="1649481320">
    <w:abstractNumId w:val="15"/>
  </w:num>
  <w:num w:numId="13" w16cid:durableId="1208031107">
    <w:abstractNumId w:val="22"/>
  </w:num>
  <w:num w:numId="14" w16cid:durableId="93983059">
    <w:abstractNumId w:val="21"/>
  </w:num>
  <w:num w:numId="15" w16cid:durableId="173813650">
    <w:abstractNumId w:val="4"/>
  </w:num>
  <w:num w:numId="16" w16cid:durableId="541334172">
    <w:abstractNumId w:val="5"/>
  </w:num>
  <w:num w:numId="17" w16cid:durableId="316544316">
    <w:abstractNumId w:val="7"/>
  </w:num>
  <w:num w:numId="18" w16cid:durableId="1541474266">
    <w:abstractNumId w:val="24"/>
  </w:num>
  <w:num w:numId="19" w16cid:durableId="545874862">
    <w:abstractNumId w:val="39"/>
  </w:num>
  <w:num w:numId="20" w16cid:durableId="2080782600">
    <w:abstractNumId w:val="0"/>
  </w:num>
  <w:num w:numId="21" w16cid:durableId="1727995491">
    <w:abstractNumId w:val="40"/>
  </w:num>
  <w:num w:numId="22" w16cid:durableId="895428933">
    <w:abstractNumId w:val="2"/>
  </w:num>
  <w:num w:numId="23" w16cid:durableId="2031756281">
    <w:abstractNumId w:val="18"/>
  </w:num>
  <w:num w:numId="24" w16cid:durableId="308244761">
    <w:abstractNumId w:val="9"/>
  </w:num>
  <w:num w:numId="25" w16cid:durableId="979505136">
    <w:abstractNumId w:val="31"/>
  </w:num>
  <w:num w:numId="26" w16cid:durableId="1877039876">
    <w:abstractNumId w:val="17"/>
  </w:num>
  <w:num w:numId="27" w16cid:durableId="1985233913">
    <w:abstractNumId w:val="32"/>
  </w:num>
  <w:num w:numId="28" w16cid:durableId="1256522048">
    <w:abstractNumId w:val="16"/>
  </w:num>
  <w:num w:numId="29" w16cid:durableId="198248508">
    <w:abstractNumId w:val="27"/>
  </w:num>
  <w:num w:numId="30" w16cid:durableId="1362323989">
    <w:abstractNumId w:val="14"/>
  </w:num>
  <w:num w:numId="31" w16cid:durableId="761071697">
    <w:abstractNumId w:val="36"/>
  </w:num>
  <w:num w:numId="32" w16cid:durableId="1965042864">
    <w:abstractNumId w:val="36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351801211">
    <w:abstractNumId w:val="6"/>
  </w:num>
  <w:num w:numId="34" w16cid:durableId="199362050">
    <w:abstractNumId w:val="1"/>
  </w:num>
  <w:num w:numId="35" w16cid:durableId="1055011983">
    <w:abstractNumId w:val="13"/>
  </w:num>
  <w:num w:numId="36" w16cid:durableId="1289583948">
    <w:abstractNumId w:val="30"/>
  </w:num>
  <w:num w:numId="37" w16cid:durableId="2079286385">
    <w:abstractNumId w:val="20"/>
  </w:num>
  <w:num w:numId="38" w16cid:durableId="741029249">
    <w:abstractNumId w:val="35"/>
  </w:num>
  <w:num w:numId="39" w16cid:durableId="537013229">
    <w:abstractNumId w:val="25"/>
  </w:num>
  <w:num w:numId="40" w16cid:durableId="294333122">
    <w:abstractNumId w:val="33"/>
  </w:num>
  <w:num w:numId="41" w16cid:durableId="762991049">
    <w:abstractNumId w:val="26"/>
  </w:num>
  <w:num w:numId="42" w16cid:durableId="331299196">
    <w:abstractNumId w:val="28"/>
  </w:num>
  <w:num w:numId="43" w16cid:durableId="164935675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B0B"/>
    <w:rsid w:val="00003C4F"/>
    <w:rsid w:val="00005EEF"/>
    <w:rsid w:val="000060B0"/>
    <w:rsid w:val="00010941"/>
    <w:rsid w:val="00011BD9"/>
    <w:rsid w:val="000132C5"/>
    <w:rsid w:val="00025FAD"/>
    <w:rsid w:val="00026F6E"/>
    <w:rsid w:val="000321D8"/>
    <w:rsid w:val="0003240D"/>
    <w:rsid w:val="00032D64"/>
    <w:rsid w:val="00035A77"/>
    <w:rsid w:val="000375B1"/>
    <w:rsid w:val="0004550D"/>
    <w:rsid w:val="00045BF0"/>
    <w:rsid w:val="00045D02"/>
    <w:rsid w:val="000467EC"/>
    <w:rsid w:val="00046A13"/>
    <w:rsid w:val="000478DE"/>
    <w:rsid w:val="00050D49"/>
    <w:rsid w:val="00052FB8"/>
    <w:rsid w:val="00053BE1"/>
    <w:rsid w:val="00054555"/>
    <w:rsid w:val="00061DCD"/>
    <w:rsid w:val="00066FA7"/>
    <w:rsid w:val="000673E4"/>
    <w:rsid w:val="00073E0B"/>
    <w:rsid w:val="000747ED"/>
    <w:rsid w:val="00077CFA"/>
    <w:rsid w:val="000821C7"/>
    <w:rsid w:val="00083A27"/>
    <w:rsid w:val="00083B77"/>
    <w:rsid w:val="00090690"/>
    <w:rsid w:val="00090FBC"/>
    <w:rsid w:val="00093A9E"/>
    <w:rsid w:val="000942F8"/>
    <w:rsid w:val="00094836"/>
    <w:rsid w:val="000A1D07"/>
    <w:rsid w:val="000A1EB2"/>
    <w:rsid w:val="000A1F07"/>
    <w:rsid w:val="000A7F98"/>
    <w:rsid w:val="000B07B2"/>
    <w:rsid w:val="000B11A5"/>
    <w:rsid w:val="000B3028"/>
    <w:rsid w:val="000B32D1"/>
    <w:rsid w:val="000C095E"/>
    <w:rsid w:val="000C5F23"/>
    <w:rsid w:val="000C6AA3"/>
    <w:rsid w:val="000C7F67"/>
    <w:rsid w:val="000D1124"/>
    <w:rsid w:val="000D40A4"/>
    <w:rsid w:val="000E016D"/>
    <w:rsid w:val="000E32E1"/>
    <w:rsid w:val="000E5279"/>
    <w:rsid w:val="000E5D2D"/>
    <w:rsid w:val="000E7054"/>
    <w:rsid w:val="000E7FF6"/>
    <w:rsid w:val="000F2273"/>
    <w:rsid w:val="000F6F4A"/>
    <w:rsid w:val="000F7F09"/>
    <w:rsid w:val="000F7FCE"/>
    <w:rsid w:val="00100E00"/>
    <w:rsid w:val="00101C1F"/>
    <w:rsid w:val="00102C50"/>
    <w:rsid w:val="00105CF3"/>
    <w:rsid w:val="00105F80"/>
    <w:rsid w:val="00110A8F"/>
    <w:rsid w:val="001115C3"/>
    <w:rsid w:val="001160AD"/>
    <w:rsid w:val="00116D8D"/>
    <w:rsid w:val="001224CA"/>
    <w:rsid w:val="001258BA"/>
    <w:rsid w:val="001269DA"/>
    <w:rsid w:val="00131960"/>
    <w:rsid w:val="00132BE9"/>
    <w:rsid w:val="00135857"/>
    <w:rsid w:val="0014566E"/>
    <w:rsid w:val="00145A14"/>
    <w:rsid w:val="001471CD"/>
    <w:rsid w:val="00147D13"/>
    <w:rsid w:val="00150034"/>
    <w:rsid w:val="00150297"/>
    <w:rsid w:val="00151DBA"/>
    <w:rsid w:val="00155130"/>
    <w:rsid w:val="0015551D"/>
    <w:rsid w:val="00156B5D"/>
    <w:rsid w:val="00157071"/>
    <w:rsid w:val="0016364E"/>
    <w:rsid w:val="001644B9"/>
    <w:rsid w:val="001711A1"/>
    <w:rsid w:val="00172DAA"/>
    <w:rsid w:val="00174BEB"/>
    <w:rsid w:val="0017695A"/>
    <w:rsid w:val="001828FE"/>
    <w:rsid w:val="00186A79"/>
    <w:rsid w:val="00186DCC"/>
    <w:rsid w:val="0019025F"/>
    <w:rsid w:val="00190492"/>
    <w:rsid w:val="00190B3A"/>
    <w:rsid w:val="00191D32"/>
    <w:rsid w:val="00194622"/>
    <w:rsid w:val="00195D55"/>
    <w:rsid w:val="001966EA"/>
    <w:rsid w:val="00196736"/>
    <w:rsid w:val="00196BFB"/>
    <w:rsid w:val="001972EF"/>
    <w:rsid w:val="001A0EE3"/>
    <w:rsid w:val="001A1138"/>
    <w:rsid w:val="001A5C3A"/>
    <w:rsid w:val="001A61D5"/>
    <w:rsid w:val="001A62B0"/>
    <w:rsid w:val="001A63E5"/>
    <w:rsid w:val="001A7BC8"/>
    <w:rsid w:val="001B15BF"/>
    <w:rsid w:val="001B3189"/>
    <w:rsid w:val="001B6BAE"/>
    <w:rsid w:val="001C0DA2"/>
    <w:rsid w:val="001C32DB"/>
    <w:rsid w:val="001C376F"/>
    <w:rsid w:val="001C456F"/>
    <w:rsid w:val="001C5CE5"/>
    <w:rsid w:val="001D2C55"/>
    <w:rsid w:val="001E0EAD"/>
    <w:rsid w:val="001E1D14"/>
    <w:rsid w:val="001E3853"/>
    <w:rsid w:val="001E4D6D"/>
    <w:rsid w:val="001F3189"/>
    <w:rsid w:val="001F71C2"/>
    <w:rsid w:val="00202549"/>
    <w:rsid w:val="00203A59"/>
    <w:rsid w:val="00205030"/>
    <w:rsid w:val="002103B2"/>
    <w:rsid w:val="00210B24"/>
    <w:rsid w:val="00211BDE"/>
    <w:rsid w:val="0021247E"/>
    <w:rsid w:val="00213D08"/>
    <w:rsid w:val="00213D4B"/>
    <w:rsid w:val="0021575A"/>
    <w:rsid w:val="00216D81"/>
    <w:rsid w:val="00224E63"/>
    <w:rsid w:val="002305FE"/>
    <w:rsid w:val="00230B9C"/>
    <w:rsid w:val="00232FE4"/>
    <w:rsid w:val="00235DDA"/>
    <w:rsid w:val="0023629D"/>
    <w:rsid w:val="00236568"/>
    <w:rsid w:val="0023767D"/>
    <w:rsid w:val="002401C4"/>
    <w:rsid w:val="00241FF3"/>
    <w:rsid w:val="00243836"/>
    <w:rsid w:val="00246267"/>
    <w:rsid w:val="00247D1A"/>
    <w:rsid w:val="00250214"/>
    <w:rsid w:val="00250D05"/>
    <w:rsid w:val="00251452"/>
    <w:rsid w:val="0025428E"/>
    <w:rsid w:val="002549E0"/>
    <w:rsid w:val="002556A2"/>
    <w:rsid w:val="0025603A"/>
    <w:rsid w:val="00256279"/>
    <w:rsid w:val="002602F2"/>
    <w:rsid w:val="00261AA8"/>
    <w:rsid w:val="0026288C"/>
    <w:rsid w:val="002637F6"/>
    <w:rsid w:val="00263E8C"/>
    <w:rsid w:val="00265B04"/>
    <w:rsid w:val="00265CF6"/>
    <w:rsid w:val="00266A36"/>
    <w:rsid w:val="00271182"/>
    <w:rsid w:val="002719E3"/>
    <w:rsid w:val="00272076"/>
    <w:rsid w:val="00272278"/>
    <w:rsid w:val="0027369D"/>
    <w:rsid w:val="00274B99"/>
    <w:rsid w:val="0028160D"/>
    <w:rsid w:val="00281A7E"/>
    <w:rsid w:val="002849AB"/>
    <w:rsid w:val="00286ECB"/>
    <w:rsid w:val="002879A6"/>
    <w:rsid w:val="00287AAC"/>
    <w:rsid w:val="0029049C"/>
    <w:rsid w:val="002916F2"/>
    <w:rsid w:val="0029514C"/>
    <w:rsid w:val="00297320"/>
    <w:rsid w:val="002A3A89"/>
    <w:rsid w:val="002A3AD1"/>
    <w:rsid w:val="002A4028"/>
    <w:rsid w:val="002A41C4"/>
    <w:rsid w:val="002A4B66"/>
    <w:rsid w:val="002B20A3"/>
    <w:rsid w:val="002B332B"/>
    <w:rsid w:val="002C1F44"/>
    <w:rsid w:val="002C2AD6"/>
    <w:rsid w:val="002C360C"/>
    <w:rsid w:val="002C6872"/>
    <w:rsid w:val="002D0D24"/>
    <w:rsid w:val="002D1E25"/>
    <w:rsid w:val="002D4803"/>
    <w:rsid w:val="002D688C"/>
    <w:rsid w:val="002D7696"/>
    <w:rsid w:val="002E070B"/>
    <w:rsid w:val="002E5186"/>
    <w:rsid w:val="002E5756"/>
    <w:rsid w:val="002F12AF"/>
    <w:rsid w:val="002F42EE"/>
    <w:rsid w:val="002F73C8"/>
    <w:rsid w:val="002F7A32"/>
    <w:rsid w:val="00300A44"/>
    <w:rsid w:val="003010A8"/>
    <w:rsid w:val="0030122E"/>
    <w:rsid w:val="00301F57"/>
    <w:rsid w:val="003038BC"/>
    <w:rsid w:val="00304521"/>
    <w:rsid w:val="00306F4A"/>
    <w:rsid w:val="0032160A"/>
    <w:rsid w:val="00322DD2"/>
    <w:rsid w:val="00325728"/>
    <w:rsid w:val="0032751F"/>
    <w:rsid w:val="00327CC8"/>
    <w:rsid w:val="0033100F"/>
    <w:rsid w:val="00334BEB"/>
    <w:rsid w:val="00334FC5"/>
    <w:rsid w:val="00335DF6"/>
    <w:rsid w:val="00337048"/>
    <w:rsid w:val="003376BC"/>
    <w:rsid w:val="00337956"/>
    <w:rsid w:val="00337B96"/>
    <w:rsid w:val="00343A01"/>
    <w:rsid w:val="00345EA9"/>
    <w:rsid w:val="0034680E"/>
    <w:rsid w:val="00355274"/>
    <w:rsid w:val="00356FA1"/>
    <w:rsid w:val="00363C13"/>
    <w:rsid w:val="00364B16"/>
    <w:rsid w:val="0036596A"/>
    <w:rsid w:val="003705E9"/>
    <w:rsid w:val="003732F0"/>
    <w:rsid w:val="00373538"/>
    <w:rsid w:val="00375BF8"/>
    <w:rsid w:val="00380802"/>
    <w:rsid w:val="00381459"/>
    <w:rsid w:val="00384C2F"/>
    <w:rsid w:val="00385D1A"/>
    <w:rsid w:val="00387476"/>
    <w:rsid w:val="00392F7B"/>
    <w:rsid w:val="00393FD3"/>
    <w:rsid w:val="00396578"/>
    <w:rsid w:val="003A1F08"/>
    <w:rsid w:val="003A5F90"/>
    <w:rsid w:val="003A7461"/>
    <w:rsid w:val="003A76A1"/>
    <w:rsid w:val="003B0CD0"/>
    <w:rsid w:val="003B3FE0"/>
    <w:rsid w:val="003B60DE"/>
    <w:rsid w:val="003C044D"/>
    <w:rsid w:val="003C5A19"/>
    <w:rsid w:val="003C722A"/>
    <w:rsid w:val="003E244D"/>
    <w:rsid w:val="003E7269"/>
    <w:rsid w:val="003F160E"/>
    <w:rsid w:val="003F56AF"/>
    <w:rsid w:val="003F7F04"/>
    <w:rsid w:val="00400FB8"/>
    <w:rsid w:val="0040653A"/>
    <w:rsid w:val="0041043D"/>
    <w:rsid w:val="004112D0"/>
    <w:rsid w:val="004137C1"/>
    <w:rsid w:val="00413B0D"/>
    <w:rsid w:val="00415555"/>
    <w:rsid w:val="00416199"/>
    <w:rsid w:val="00416EF1"/>
    <w:rsid w:val="004174F3"/>
    <w:rsid w:val="00420E71"/>
    <w:rsid w:val="004212FA"/>
    <w:rsid w:val="004228CE"/>
    <w:rsid w:val="00423922"/>
    <w:rsid w:val="00423BFF"/>
    <w:rsid w:val="0042607B"/>
    <w:rsid w:val="00427DBF"/>
    <w:rsid w:val="0043133B"/>
    <w:rsid w:val="00434E8C"/>
    <w:rsid w:val="00436FD8"/>
    <w:rsid w:val="00441CB5"/>
    <w:rsid w:val="00446095"/>
    <w:rsid w:val="00446C3F"/>
    <w:rsid w:val="00454E3F"/>
    <w:rsid w:val="00455E2B"/>
    <w:rsid w:val="00462658"/>
    <w:rsid w:val="00462B38"/>
    <w:rsid w:val="00462FDF"/>
    <w:rsid w:val="0046353F"/>
    <w:rsid w:val="00463E93"/>
    <w:rsid w:val="0046528E"/>
    <w:rsid w:val="004654A4"/>
    <w:rsid w:val="00470E89"/>
    <w:rsid w:val="00472CE3"/>
    <w:rsid w:val="00476E83"/>
    <w:rsid w:val="00477057"/>
    <w:rsid w:val="0048170E"/>
    <w:rsid w:val="00484256"/>
    <w:rsid w:val="00484B1A"/>
    <w:rsid w:val="00485017"/>
    <w:rsid w:val="00485E28"/>
    <w:rsid w:val="004866CA"/>
    <w:rsid w:val="0048696E"/>
    <w:rsid w:val="00491348"/>
    <w:rsid w:val="00492F9F"/>
    <w:rsid w:val="00497B83"/>
    <w:rsid w:val="00497C82"/>
    <w:rsid w:val="004A195A"/>
    <w:rsid w:val="004A1AD4"/>
    <w:rsid w:val="004A2D15"/>
    <w:rsid w:val="004A4F48"/>
    <w:rsid w:val="004A6D28"/>
    <w:rsid w:val="004B01E7"/>
    <w:rsid w:val="004B05C1"/>
    <w:rsid w:val="004B4C08"/>
    <w:rsid w:val="004B59E2"/>
    <w:rsid w:val="004B67E4"/>
    <w:rsid w:val="004C0776"/>
    <w:rsid w:val="004C0EC0"/>
    <w:rsid w:val="004C2C59"/>
    <w:rsid w:val="004C6214"/>
    <w:rsid w:val="004C79E2"/>
    <w:rsid w:val="004D0C73"/>
    <w:rsid w:val="004D2CFD"/>
    <w:rsid w:val="004D32E1"/>
    <w:rsid w:val="004D63B6"/>
    <w:rsid w:val="004D64AE"/>
    <w:rsid w:val="004D7CB1"/>
    <w:rsid w:val="004E0290"/>
    <w:rsid w:val="004E05FA"/>
    <w:rsid w:val="004E1344"/>
    <w:rsid w:val="004E2107"/>
    <w:rsid w:val="004F0EAC"/>
    <w:rsid w:val="004F1B0A"/>
    <w:rsid w:val="004F364C"/>
    <w:rsid w:val="004F3892"/>
    <w:rsid w:val="004F389F"/>
    <w:rsid w:val="004F58CC"/>
    <w:rsid w:val="004F5A5D"/>
    <w:rsid w:val="004F5B7D"/>
    <w:rsid w:val="004F64C8"/>
    <w:rsid w:val="004F687F"/>
    <w:rsid w:val="004F72E9"/>
    <w:rsid w:val="004F783C"/>
    <w:rsid w:val="00500AF4"/>
    <w:rsid w:val="00501B5D"/>
    <w:rsid w:val="0050216D"/>
    <w:rsid w:val="00502B28"/>
    <w:rsid w:val="00506C29"/>
    <w:rsid w:val="00510104"/>
    <w:rsid w:val="00510A61"/>
    <w:rsid w:val="005110B4"/>
    <w:rsid w:val="00512995"/>
    <w:rsid w:val="00513E6E"/>
    <w:rsid w:val="0051463D"/>
    <w:rsid w:val="00515A5D"/>
    <w:rsid w:val="00515C6E"/>
    <w:rsid w:val="005160D3"/>
    <w:rsid w:val="00516248"/>
    <w:rsid w:val="00526EC2"/>
    <w:rsid w:val="0053062A"/>
    <w:rsid w:val="00532539"/>
    <w:rsid w:val="00533670"/>
    <w:rsid w:val="005410A3"/>
    <w:rsid w:val="0054356D"/>
    <w:rsid w:val="00544D4D"/>
    <w:rsid w:val="0054708B"/>
    <w:rsid w:val="005501D6"/>
    <w:rsid w:val="0055095E"/>
    <w:rsid w:val="00555880"/>
    <w:rsid w:val="00557412"/>
    <w:rsid w:val="00560433"/>
    <w:rsid w:val="00560773"/>
    <w:rsid w:val="00560F71"/>
    <w:rsid w:val="00570D27"/>
    <w:rsid w:val="00571493"/>
    <w:rsid w:val="005722C5"/>
    <w:rsid w:val="00572F9E"/>
    <w:rsid w:val="005731E9"/>
    <w:rsid w:val="005738F9"/>
    <w:rsid w:val="00573FAC"/>
    <w:rsid w:val="00575762"/>
    <w:rsid w:val="00575FA2"/>
    <w:rsid w:val="005769F9"/>
    <w:rsid w:val="00580317"/>
    <w:rsid w:val="00580D88"/>
    <w:rsid w:val="00585E3A"/>
    <w:rsid w:val="005906F6"/>
    <w:rsid w:val="005907B4"/>
    <w:rsid w:val="00590F3B"/>
    <w:rsid w:val="00590F3C"/>
    <w:rsid w:val="00596E67"/>
    <w:rsid w:val="005977CF"/>
    <w:rsid w:val="005A174E"/>
    <w:rsid w:val="005A38C1"/>
    <w:rsid w:val="005A43F1"/>
    <w:rsid w:val="005A7C07"/>
    <w:rsid w:val="005B3463"/>
    <w:rsid w:val="005B48F5"/>
    <w:rsid w:val="005B59C2"/>
    <w:rsid w:val="005B5BF8"/>
    <w:rsid w:val="005B5CA4"/>
    <w:rsid w:val="005B5F54"/>
    <w:rsid w:val="005C1DBE"/>
    <w:rsid w:val="005C2965"/>
    <w:rsid w:val="005C3051"/>
    <w:rsid w:val="005C362C"/>
    <w:rsid w:val="005C56B6"/>
    <w:rsid w:val="005C6262"/>
    <w:rsid w:val="005C62C9"/>
    <w:rsid w:val="005C7A32"/>
    <w:rsid w:val="005D0223"/>
    <w:rsid w:val="005D2418"/>
    <w:rsid w:val="005D376E"/>
    <w:rsid w:val="005D4C7F"/>
    <w:rsid w:val="005D593A"/>
    <w:rsid w:val="005E1C87"/>
    <w:rsid w:val="005E4D16"/>
    <w:rsid w:val="005E5100"/>
    <w:rsid w:val="005F0229"/>
    <w:rsid w:val="005F4041"/>
    <w:rsid w:val="005F5748"/>
    <w:rsid w:val="005F62D5"/>
    <w:rsid w:val="006003F3"/>
    <w:rsid w:val="00600746"/>
    <w:rsid w:val="0060173A"/>
    <w:rsid w:val="006047B3"/>
    <w:rsid w:val="00604CF9"/>
    <w:rsid w:val="00606DB4"/>
    <w:rsid w:val="00607E61"/>
    <w:rsid w:val="00610667"/>
    <w:rsid w:val="00614DFC"/>
    <w:rsid w:val="0061533A"/>
    <w:rsid w:val="00615496"/>
    <w:rsid w:val="006168C2"/>
    <w:rsid w:val="00620F22"/>
    <w:rsid w:val="006219C2"/>
    <w:rsid w:val="00622100"/>
    <w:rsid w:val="006230C7"/>
    <w:rsid w:val="006235E0"/>
    <w:rsid w:val="00625146"/>
    <w:rsid w:val="00626CC6"/>
    <w:rsid w:val="00627CDF"/>
    <w:rsid w:val="0063046D"/>
    <w:rsid w:val="006306EB"/>
    <w:rsid w:val="00634461"/>
    <w:rsid w:val="0063718E"/>
    <w:rsid w:val="00641DDF"/>
    <w:rsid w:val="00644F09"/>
    <w:rsid w:val="0065514B"/>
    <w:rsid w:val="00661E37"/>
    <w:rsid w:val="0066505D"/>
    <w:rsid w:val="006656E8"/>
    <w:rsid w:val="00666438"/>
    <w:rsid w:val="00667177"/>
    <w:rsid w:val="00667771"/>
    <w:rsid w:val="00671578"/>
    <w:rsid w:val="006718B5"/>
    <w:rsid w:val="0067278C"/>
    <w:rsid w:val="00672A6B"/>
    <w:rsid w:val="00673F0F"/>
    <w:rsid w:val="006754C0"/>
    <w:rsid w:val="00677C6D"/>
    <w:rsid w:val="00681258"/>
    <w:rsid w:val="00681AA8"/>
    <w:rsid w:val="006834D8"/>
    <w:rsid w:val="0068527F"/>
    <w:rsid w:val="0068536A"/>
    <w:rsid w:val="00685E81"/>
    <w:rsid w:val="00687090"/>
    <w:rsid w:val="0068742F"/>
    <w:rsid w:val="00687DA2"/>
    <w:rsid w:val="006978B9"/>
    <w:rsid w:val="006A1FB8"/>
    <w:rsid w:val="006A3292"/>
    <w:rsid w:val="006A3B61"/>
    <w:rsid w:val="006A3BD3"/>
    <w:rsid w:val="006A47AC"/>
    <w:rsid w:val="006A6C5D"/>
    <w:rsid w:val="006A71F9"/>
    <w:rsid w:val="006A754D"/>
    <w:rsid w:val="006B3DB0"/>
    <w:rsid w:val="006B4D74"/>
    <w:rsid w:val="006C07DC"/>
    <w:rsid w:val="006C244E"/>
    <w:rsid w:val="006C79B3"/>
    <w:rsid w:val="006D46A1"/>
    <w:rsid w:val="006D6876"/>
    <w:rsid w:val="006D6A3B"/>
    <w:rsid w:val="006D6B55"/>
    <w:rsid w:val="006E0206"/>
    <w:rsid w:val="006E05ED"/>
    <w:rsid w:val="006E1198"/>
    <w:rsid w:val="006E1451"/>
    <w:rsid w:val="006E1C58"/>
    <w:rsid w:val="006E7F90"/>
    <w:rsid w:val="006F0F59"/>
    <w:rsid w:val="006F25CB"/>
    <w:rsid w:val="006F4481"/>
    <w:rsid w:val="006F7829"/>
    <w:rsid w:val="00700D21"/>
    <w:rsid w:val="00704285"/>
    <w:rsid w:val="00705CA1"/>
    <w:rsid w:val="00706E50"/>
    <w:rsid w:val="00706EB1"/>
    <w:rsid w:val="00706FBC"/>
    <w:rsid w:val="0070799A"/>
    <w:rsid w:val="0071284C"/>
    <w:rsid w:val="00714B2F"/>
    <w:rsid w:val="00723424"/>
    <w:rsid w:val="0072750A"/>
    <w:rsid w:val="0072799C"/>
    <w:rsid w:val="007306C5"/>
    <w:rsid w:val="0073291B"/>
    <w:rsid w:val="00733802"/>
    <w:rsid w:val="00736B70"/>
    <w:rsid w:val="0073714D"/>
    <w:rsid w:val="007371A9"/>
    <w:rsid w:val="00742921"/>
    <w:rsid w:val="0074297B"/>
    <w:rsid w:val="00744375"/>
    <w:rsid w:val="0074681A"/>
    <w:rsid w:val="00747ADF"/>
    <w:rsid w:val="00750D60"/>
    <w:rsid w:val="00751533"/>
    <w:rsid w:val="00751CE3"/>
    <w:rsid w:val="00752CC7"/>
    <w:rsid w:val="00755245"/>
    <w:rsid w:val="0075604B"/>
    <w:rsid w:val="007608D1"/>
    <w:rsid w:val="00762433"/>
    <w:rsid w:val="00762987"/>
    <w:rsid w:val="00764F58"/>
    <w:rsid w:val="00765D7D"/>
    <w:rsid w:val="007731A4"/>
    <w:rsid w:val="007741B7"/>
    <w:rsid w:val="0077625E"/>
    <w:rsid w:val="00776FCA"/>
    <w:rsid w:val="0078565E"/>
    <w:rsid w:val="0079174E"/>
    <w:rsid w:val="00793096"/>
    <w:rsid w:val="00793333"/>
    <w:rsid w:val="007939E4"/>
    <w:rsid w:val="00793B19"/>
    <w:rsid w:val="0079407B"/>
    <w:rsid w:val="00794278"/>
    <w:rsid w:val="00794DE2"/>
    <w:rsid w:val="00796AAC"/>
    <w:rsid w:val="00797AF7"/>
    <w:rsid w:val="007A03D3"/>
    <w:rsid w:val="007A2B50"/>
    <w:rsid w:val="007A490C"/>
    <w:rsid w:val="007B19EA"/>
    <w:rsid w:val="007B2293"/>
    <w:rsid w:val="007C015D"/>
    <w:rsid w:val="007C2DFC"/>
    <w:rsid w:val="007C37ED"/>
    <w:rsid w:val="007D0DEF"/>
    <w:rsid w:val="007D1789"/>
    <w:rsid w:val="007D3FD4"/>
    <w:rsid w:val="007E4B34"/>
    <w:rsid w:val="007E4B44"/>
    <w:rsid w:val="007E724D"/>
    <w:rsid w:val="007F0C9E"/>
    <w:rsid w:val="007F1C55"/>
    <w:rsid w:val="007F2E17"/>
    <w:rsid w:val="007F4AFC"/>
    <w:rsid w:val="007F51ED"/>
    <w:rsid w:val="007F63DA"/>
    <w:rsid w:val="007F6C00"/>
    <w:rsid w:val="007F7394"/>
    <w:rsid w:val="007F749E"/>
    <w:rsid w:val="00802F0D"/>
    <w:rsid w:val="00803BB8"/>
    <w:rsid w:val="008040AA"/>
    <w:rsid w:val="00804FD4"/>
    <w:rsid w:val="0080641F"/>
    <w:rsid w:val="00806924"/>
    <w:rsid w:val="00806E56"/>
    <w:rsid w:val="0081053B"/>
    <w:rsid w:val="00810CD3"/>
    <w:rsid w:val="008117C7"/>
    <w:rsid w:val="008118B8"/>
    <w:rsid w:val="00814EBA"/>
    <w:rsid w:val="00815F1C"/>
    <w:rsid w:val="00815F93"/>
    <w:rsid w:val="0081628E"/>
    <w:rsid w:val="00816DBE"/>
    <w:rsid w:val="00822287"/>
    <w:rsid w:val="008227C8"/>
    <w:rsid w:val="008236DA"/>
    <w:rsid w:val="00824B07"/>
    <w:rsid w:val="00824F88"/>
    <w:rsid w:val="00832FC0"/>
    <w:rsid w:val="0083446A"/>
    <w:rsid w:val="00835F39"/>
    <w:rsid w:val="00836776"/>
    <w:rsid w:val="00836DA9"/>
    <w:rsid w:val="00841327"/>
    <w:rsid w:val="008510A7"/>
    <w:rsid w:val="0085521B"/>
    <w:rsid w:val="00855C33"/>
    <w:rsid w:val="00857DB0"/>
    <w:rsid w:val="00862333"/>
    <w:rsid w:val="00863AF7"/>
    <w:rsid w:val="00864743"/>
    <w:rsid w:val="00864CAB"/>
    <w:rsid w:val="00865060"/>
    <w:rsid w:val="00865E04"/>
    <w:rsid w:val="00867E3B"/>
    <w:rsid w:val="00871EF2"/>
    <w:rsid w:val="008730E6"/>
    <w:rsid w:val="008756D1"/>
    <w:rsid w:val="008765F2"/>
    <w:rsid w:val="00876885"/>
    <w:rsid w:val="008770E1"/>
    <w:rsid w:val="00880E9A"/>
    <w:rsid w:val="00882B6B"/>
    <w:rsid w:val="008836A3"/>
    <w:rsid w:val="008879D2"/>
    <w:rsid w:val="00891248"/>
    <w:rsid w:val="0089258E"/>
    <w:rsid w:val="00893EB2"/>
    <w:rsid w:val="0089751B"/>
    <w:rsid w:val="008975ED"/>
    <w:rsid w:val="008A3222"/>
    <w:rsid w:val="008A32B3"/>
    <w:rsid w:val="008A3885"/>
    <w:rsid w:val="008A5F71"/>
    <w:rsid w:val="008A6391"/>
    <w:rsid w:val="008A702B"/>
    <w:rsid w:val="008A7654"/>
    <w:rsid w:val="008A7ACE"/>
    <w:rsid w:val="008B057E"/>
    <w:rsid w:val="008B074B"/>
    <w:rsid w:val="008B16FB"/>
    <w:rsid w:val="008B2EB8"/>
    <w:rsid w:val="008B517E"/>
    <w:rsid w:val="008B55A4"/>
    <w:rsid w:val="008B5E77"/>
    <w:rsid w:val="008B7107"/>
    <w:rsid w:val="008C0A0D"/>
    <w:rsid w:val="008C31D4"/>
    <w:rsid w:val="008D3643"/>
    <w:rsid w:val="008D3E57"/>
    <w:rsid w:val="008D6472"/>
    <w:rsid w:val="008D64A5"/>
    <w:rsid w:val="008D6C1F"/>
    <w:rsid w:val="008E47D2"/>
    <w:rsid w:val="008F0048"/>
    <w:rsid w:val="008F0DB7"/>
    <w:rsid w:val="008F21D2"/>
    <w:rsid w:val="008F6BB7"/>
    <w:rsid w:val="0090109C"/>
    <w:rsid w:val="009015FC"/>
    <w:rsid w:val="00902742"/>
    <w:rsid w:val="009069C0"/>
    <w:rsid w:val="00906C41"/>
    <w:rsid w:val="00907441"/>
    <w:rsid w:val="00910D52"/>
    <w:rsid w:val="009118D0"/>
    <w:rsid w:val="0091563C"/>
    <w:rsid w:val="0092088B"/>
    <w:rsid w:val="00923C18"/>
    <w:rsid w:val="00926AE6"/>
    <w:rsid w:val="00926EE7"/>
    <w:rsid w:val="00927093"/>
    <w:rsid w:val="0092712A"/>
    <w:rsid w:val="00930D40"/>
    <w:rsid w:val="00931B82"/>
    <w:rsid w:val="00944333"/>
    <w:rsid w:val="00945878"/>
    <w:rsid w:val="009458ED"/>
    <w:rsid w:val="00945973"/>
    <w:rsid w:val="00947044"/>
    <w:rsid w:val="00947783"/>
    <w:rsid w:val="00950C47"/>
    <w:rsid w:val="009535FF"/>
    <w:rsid w:val="00955712"/>
    <w:rsid w:val="009571BF"/>
    <w:rsid w:val="00957C48"/>
    <w:rsid w:val="0096187E"/>
    <w:rsid w:val="0096211D"/>
    <w:rsid w:val="0096285D"/>
    <w:rsid w:val="00965556"/>
    <w:rsid w:val="009741E8"/>
    <w:rsid w:val="00974B81"/>
    <w:rsid w:val="00976431"/>
    <w:rsid w:val="009831C0"/>
    <w:rsid w:val="00984F86"/>
    <w:rsid w:val="00986951"/>
    <w:rsid w:val="0099128C"/>
    <w:rsid w:val="009936FF"/>
    <w:rsid w:val="00994D95"/>
    <w:rsid w:val="009969C0"/>
    <w:rsid w:val="009A1CE5"/>
    <w:rsid w:val="009A3B86"/>
    <w:rsid w:val="009A4198"/>
    <w:rsid w:val="009A4A64"/>
    <w:rsid w:val="009A53E3"/>
    <w:rsid w:val="009A60E1"/>
    <w:rsid w:val="009A63BD"/>
    <w:rsid w:val="009A7129"/>
    <w:rsid w:val="009A7D89"/>
    <w:rsid w:val="009B2145"/>
    <w:rsid w:val="009B40CF"/>
    <w:rsid w:val="009B506E"/>
    <w:rsid w:val="009B7ED1"/>
    <w:rsid w:val="009C13DB"/>
    <w:rsid w:val="009C1C5F"/>
    <w:rsid w:val="009C1D9C"/>
    <w:rsid w:val="009C4CAE"/>
    <w:rsid w:val="009C52ED"/>
    <w:rsid w:val="009C6D3D"/>
    <w:rsid w:val="009C71A8"/>
    <w:rsid w:val="009C7DCB"/>
    <w:rsid w:val="009D1842"/>
    <w:rsid w:val="009D30C1"/>
    <w:rsid w:val="009D74AF"/>
    <w:rsid w:val="009D7F1D"/>
    <w:rsid w:val="009E19DC"/>
    <w:rsid w:val="009E20BC"/>
    <w:rsid w:val="009E4B5C"/>
    <w:rsid w:val="009E566C"/>
    <w:rsid w:val="009E6C2F"/>
    <w:rsid w:val="009E7538"/>
    <w:rsid w:val="009F0E54"/>
    <w:rsid w:val="009F1E0B"/>
    <w:rsid w:val="009F2A26"/>
    <w:rsid w:val="009F2EE0"/>
    <w:rsid w:val="009F5F48"/>
    <w:rsid w:val="009F69AF"/>
    <w:rsid w:val="009F6A8E"/>
    <w:rsid w:val="009F71C1"/>
    <w:rsid w:val="00A0154F"/>
    <w:rsid w:val="00A02490"/>
    <w:rsid w:val="00A02AA5"/>
    <w:rsid w:val="00A03864"/>
    <w:rsid w:val="00A073EF"/>
    <w:rsid w:val="00A10C6E"/>
    <w:rsid w:val="00A1219C"/>
    <w:rsid w:val="00A15E84"/>
    <w:rsid w:val="00A1636E"/>
    <w:rsid w:val="00A16EEF"/>
    <w:rsid w:val="00A21D87"/>
    <w:rsid w:val="00A232BB"/>
    <w:rsid w:val="00A25914"/>
    <w:rsid w:val="00A26D32"/>
    <w:rsid w:val="00A27C32"/>
    <w:rsid w:val="00A32B32"/>
    <w:rsid w:val="00A33C9C"/>
    <w:rsid w:val="00A3421D"/>
    <w:rsid w:val="00A345D3"/>
    <w:rsid w:val="00A418D0"/>
    <w:rsid w:val="00A45915"/>
    <w:rsid w:val="00A528B0"/>
    <w:rsid w:val="00A566B0"/>
    <w:rsid w:val="00A56EF9"/>
    <w:rsid w:val="00A61B3B"/>
    <w:rsid w:val="00A62457"/>
    <w:rsid w:val="00A64068"/>
    <w:rsid w:val="00A6417D"/>
    <w:rsid w:val="00A7346C"/>
    <w:rsid w:val="00A73598"/>
    <w:rsid w:val="00A74465"/>
    <w:rsid w:val="00A75F0F"/>
    <w:rsid w:val="00A809B8"/>
    <w:rsid w:val="00A82344"/>
    <w:rsid w:val="00A82C4D"/>
    <w:rsid w:val="00A83719"/>
    <w:rsid w:val="00A83D91"/>
    <w:rsid w:val="00A84BF7"/>
    <w:rsid w:val="00A857D5"/>
    <w:rsid w:val="00A87328"/>
    <w:rsid w:val="00A87B9C"/>
    <w:rsid w:val="00A92331"/>
    <w:rsid w:val="00A923B2"/>
    <w:rsid w:val="00A92D37"/>
    <w:rsid w:val="00A96F72"/>
    <w:rsid w:val="00AA1695"/>
    <w:rsid w:val="00AA2353"/>
    <w:rsid w:val="00AA31A0"/>
    <w:rsid w:val="00AA4C19"/>
    <w:rsid w:val="00AA5ACD"/>
    <w:rsid w:val="00AA619D"/>
    <w:rsid w:val="00AB185C"/>
    <w:rsid w:val="00AB2A5C"/>
    <w:rsid w:val="00AB4BE9"/>
    <w:rsid w:val="00AB540F"/>
    <w:rsid w:val="00AC37F2"/>
    <w:rsid w:val="00AC3D4C"/>
    <w:rsid w:val="00AD0663"/>
    <w:rsid w:val="00AD167B"/>
    <w:rsid w:val="00AD1D9D"/>
    <w:rsid w:val="00AD4F04"/>
    <w:rsid w:val="00AD54DE"/>
    <w:rsid w:val="00AD6014"/>
    <w:rsid w:val="00AE0273"/>
    <w:rsid w:val="00AE5CA2"/>
    <w:rsid w:val="00AE5CC4"/>
    <w:rsid w:val="00AF0F19"/>
    <w:rsid w:val="00AF2233"/>
    <w:rsid w:val="00AF2E85"/>
    <w:rsid w:val="00AF2ECC"/>
    <w:rsid w:val="00AF2FED"/>
    <w:rsid w:val="00AF6201"/>
    <w:rsid w:val="00AF7788"/>
    <w:rsid w:val="00AF7D38"/>
    <w:rsid w:val="00B00E00"/>
    <w:rsid w:val="00B00F4A"/>
    <w:rsid w:val="00B018B8"/>
    <w:rsid w:val="00B05AB3"/>
    <w:rsid w:val="00B06190"/>
    <w:rsid w:val="00B06638"/>
    <w:rsid w:val="00B102E5"/>
    <w:rsid w:val="00B174F2"/>
    <w:rsid w:val="00B20706"/>
    <w:rsid w:val="00B20B05"/>
    <w:rsid w:val="00B21B1B"/>
    <w:rsid w:val="00B2241F"/>
    <w:rsid w:val="00B2246D"/>
    <w:rsid w:val="00B2510D"/>
    <w:rsid w:val="00B30654"/>
    <w:rsid w:val="00B307D1"/>
    <w:rsid w:val="00B3391A"/>
    <w:rsid w:val="00B40E42"/>
    <w:rsid w:val="00B42A60"/>
    <w:rsid w:val="00B53648"/>
    <w:rsid w:val="00B5581A"/>
    <w:rsid w:val="00B5587F"/>
    <w:rsid w:val="00B56F0E"/>
    <w:rsid w:val="00B57A2D"/>
    <w:rsid w:val="00B648BC"/>
    <w:rsid w:val="00B64ABA"/>
    <w:rsid w:val="00B64DF5"/>
    <w:rsid w:val="00B6582B"/>
    <w:rsid w:val="00B67561"/>
    <w:rsid w:val="00B70823"/>
    <w:rsid w:val="00B7413C"/>
    <w:rsid w:val="00B74652"/>
    <w:rsid w:val="00B80228"/>
    <w:rsid w:val="00B83A45"/>
    <w:rsid w:val="00B84E02"/>
    <w:rsid w:val="00B90DCF"/>
    <w:rsid w:val="00B920EC"/>
    <w:rsid w:val="00B92D9D"/>
    <w:rsid w:val="00B93356"/>
    <w:rsid w:val="00B934EC"/>
    <w:rsid w:val="00B935A0"/>
    <w:rsid w:val="00B94E8B"/>
    <w:rsid w:val="00B96306"/>
    <w:rsid w:val="00BA004B"/>
    <w:rsid w:val="00BA2658"/>
    <w:rsid w:val="00BA2CF8"/>
    <w:rsid w:val="00BA3A37"/>
    <w:rsid w:val="00BA69F6"/>
    <w:rsid w:val="00BA79E4"/>
    <w:rsid w:val="00BB05BB"/>
    <w:rsid w:val="00BB23C7"/>
    <w:rsid w:val="00BB3AF6"/>
    <w:rsid w:val="00BB3B41"/>
    <w:rsid w:val="00BB7A63"/>
    <w:rsid w:val="00BD3B74"/>
    <w:rsid w:val="00BD6834"/>
    <w:rsid w:val="00BD7D4C"/>
    <w:rsid w:val="00BE1903"/>
    <w:rsid w:val="00BF056F"/>
    <w:rsid w:val="00BF6019"/>
    <w:rsid w:val="00C020A1"/>
    <w:rsid w:val="00C05949"/>
    <w:rsid w:val="00C063C2"/>
    <w:rsid w:val="00C105FE"/>
    <w:rsid w:val="00C108DE"/>
    <w:rsid w:val="00C1188A"/>
    <w:rsid w:val="00C13713"/>
    <w:rsid w:val="00C13910"/>
    <w:rsid w:val="00C13F0A"/>
    <w:rsid w:val="00C15889"/>
    <w:rsid w:val="00C16194"/>
    <w:rsid w:val="00C168ED"/>
    <w:rsid w:val="00C175BA"/>
    <w:rsid w:val="00C20706"/>
    <w:rsid w:val="00C20A4D"/>
    <w:rsid w:val="00C22988"/>
    <w:rsid w:val="00C247C3"/>
    <w:rsid w:val="00C26E21"/>
    <w:rsid w:val="00C35B6A"/>
    <w:rsid w:val="00C3613E"/>
    <w:rsid w:val="00C36C3B"/>
    <w:rsid w:val="00C42803"/>
    <w:rsid w:val="00C43E69"/>
    <w:rsid w:val="00C47E15"/>
    <w:rsid w:val="00C50D6F"/>
    <w:rsid w:val="00C53E5B"/>
    <w:rsid w:val="00C55927"/>
    <w:rsid w:val="00C609AE"/>
    <w:rsid w:val="00C60B53"/>
    <w:rsid w:val="00C61618"/>
    <w:rsid w:val="00C67148"/>
    <w:rsid w:val="00C71522"/>
    <w:rsid w:val="00C73C9E"/>
    <w:rsid w:val="00C73EDF"/>
    <w:rsid w:val="00C76A15"/>
    <w:rsid w:val="00C801F1"/>
    <w:rsid w:val="00C804A3"/>
    <w:rsid w:val="00C81218"/>
    <w:rsid w:val="00C8609C"/>
    <w:rsid w:val="00C872EC"/>
    <w:rsid w:val="00C95B2F"/>
    <w:rsid w:val="00C96927"/>
    <w:rsid w:val="00C974DE"/>
    <w:rsid w:val="00CA0657"/>
    <w:rsid w:val="00CA35DC"/>
    <w:rsid w:val="00CA3F4F"/>
    <w:rsid w:val="00CA5B8E"/>
    <w:rsid w:val="00CA64F2"/>
    <w:rsid w:val="00CA6ED7"/>
    <w:rsid w:val="00CA7C15"/>
    <w:rsid w:val="00CB0C2B"/>
    <w:rsid w:val="00CB579F"/>
    <w:rsid w:val="00CC3CEB"/>
    <w:rsid w:val="00CC3D50"/>
    <w:rsid w:val="00CC42D2"/>
    <w:rsid w:val="00CC6D01"/>
    <w:rsid w:val="00CD3163"/>
    <w:rsid w:val="00CD38E6"/>
    <w:rsid w:val="00CD4395"/>
    <w:rsid w:val="00CE0EFE"/>
    <w:rsid w:val="00CE2AD5"/>
    <w:rsid w:val="00CE5EA6"/>
    <w:rsid w:val="00CE735D"/>
    <w:rsid w:val="00CF22BE"/>
    <w:rsid w:val="00CF4193"/>
    <w:rsid w:val="00CF49AC"/>
    <w:rsid w:val="00CF4F1D"/>
    <w:rsid w:val="00CF5AA4"/>
    <w:rsid w:val="00CF5E71"/>
    <w:rsid w:val="00CF666D"/>
    <w:rsid w:val="00D01201"/>
    <w:rsid w:val="00D0522F"/>
    <w:rsid w:val="00D12444"/>
    <w:rsid w:val="00D131F5"/>
    <w:rsid w:val="00D133E2"/>
    <w:rsid w:val="00D13B1A"/>
    <w:rsid w:val="00D14862"/>
    <w:rsid w:val="00D14F88"/>
    <w:rsid w:val="00D151DF"/>
    <w:rsid w:val="00D20408"/>
    <w:rsid w:val="00D20619"/>
    <w:rsid w:val="00D22285"/>
    <w:rsid w:val="00D224F7"/>
    <w:rsid w:val="00D22FD3"/>
    <w:rsid w:val="00D237CA"/>
    <w:rsid w:val="00D24B0D"/>
    <w:rsid w:val="00D30165"/>
    <w:rsid w:val="00D31F0D"/>
    <w:rsid w:val="00D3701B"/>
    <w:rsid w:val="00D40407"/>
    <w:rsid w:val="00D53168"/>
    <w:rsid w:val="00D537B9"/>
    <w:rsid w:val="00D558AF"/>
    <w:rsid w:val="00D57950"/>
    <w:rsid w:val="00D620A6"/>
    <w:rsid w:val="00D63093"/>
    <w:rsid w:val="00D65330"/>
    <w:rsid w:val="00D65A02"/>
    <w:rsid w:val="00D6774E"/>
    <w:rsid w:val="00D70415"/>
    <w:rsid w:val="00D7357A"/>
    <w:rsid w:val="00D75551"/>
    <w:rsid w:val="00D75FDC"/>
    <w:rsid w:val="00D81CCB"/>
    <w:rsid w:val="00D83494"/>
    <w:rsid w:val="00D84570"/>
    <w:rsid w:val="00D84695"/>
    <w:rsid w:val="00D84796"/>
    <w:rsid w:val="00D86DE7"/>
    <w:rsid w:val="00D87326"/>
    <w:rsid w:val="00D90597"/>
    <w:rsid w:val="00D9368C"/>
    <w:rsid w:val="00D940F8"/>
    <w:rsid w:val="00DA01CF"/>
    <w:rsid w:val="00DA2239"/>
    <w:rsid w:val="00DA33D5"/>
    <w:rsid w:val="00DA5A4F"/>
    <w:rsid w:val="00DB0138"/>
    <w:rsid w:val="00DB14FC"/>
    <w:rsid w:val="00DB4749"/>
    <w:rsid w:val="00DB4D40"/>
    <w:rsid w:val="00DB66DB"/>
    <w:rsid w:val="00DB69E8"/>
    <w:rsid w:val="00DB6F4A"/>
    <w:rsid w:val="00DC6718"/>
    <w:rsid w:val="00DC6F90"/>
    <w:rsid w:val="00DC7704"/>
    <w:rsid w:val="00DD18E1"/>
    <w:rsid w:val="00DD32EF"/>
    <w:rsid w:val="00DE0105"/>
    <w:rsid w:val="00DE15AB"/>
    <w:rsid w:val="00DE1ED4"/>
    <w:rsid w:val="00DE2DE1"/>
    <w:rsid w:val="00DE3546"/>
    <w:rsid w:val="00DE3DB7"/>
    <w:rsid w:val="00DE6E06"/>
    <w:rsid w:val="00DF2813"/>
    <w:rsid w:val="00DF7F2D"/>
    <w:rsid w:val="00E02BE5"/>
    <w:rsid w:val="00E06FEA"/>
    <w:rsid w:val="00E1071F"/>
    <w:rsid w:val="00E1239D"/>
    <w:rsid w:val="00E12AF6"/>
    <w:rsid w:val="00E12DBC"/>
    <w:rsid w:val="00E143C7"/>
    <w:rsid w:val="00E15ED8"/>
    <w:rsid w:val="00E16F54"/>
    <w:rsid w:val="00E231C5"/>
    <w:rsid w:val="00E2488F"/>
    <w:rsid w:val="00E26494"/>
    <w:rsid w:val="00E26FC5"/>
    <w:rsid w:val="00E276CF"/>
    <w:rsid w:val="00E31612"/>
    <w:rsid w:val="00E32BE2"/>
    <w:rsid w:val="00E33B1F"/>
    <w:rsid w:val="00E370DD"/>
    <w:rsid w:val="00E37279"/>
    <w:rsid w:val="00E4148B"/>
    <w:rsid w:val="00E44B2B"/>
    <w:rsid w:val="00E47B0E"/>
    <w:rsid w:val="00E50B1D"/>
    <w:rsid w:val="00E52C16"/>
    <w:rsid w:val="00E54167"/>
    <w:rsid w:val="00E55548"/>
    <w:rsid w:val="00E60C4C"/>
    <w:rsid w:val="00E61171"/>
    <w:rsid w:val="00E65F49"/>
    <w:rsid w:val="00E677E7"/>
    <w:rsid w:val="00E708CA"/>
    <w:rsid w:val="00E75A9C"/>
    <w:rsid w:val="00E7674B"/>
    <w:rsid w:val="00E80CB1"/>
    <w:rsid w:val="00E81EFB"/>
    <w:rsid w:val="00E83D00"/>
    <w:rsid w:val="00E84566"/>
    <w:rsid w:val="00E85CDF"/>
    <w:rsid w:val="00E870E2"/>
    <w:rsid w:val="00E9201F"/>
    <w:rsid w:val="00E93368"/>
    <w:rsid w:val="00E939EB"/>
    <w:rsid w:val="00E94E5E"/>
    <w:rsid w:val="00E94EE0"/>
    <w:rsid w:val="00E96B07"/>
    <w:rsid w:val="00EA26D2"/>
    <w:rsid w:val="00EA51AC"/>
    <w:rsid w:val="00EA7878"/>
    <w:rsid w:val="00EA7923"/>
    <w:rsid w:val="00EB19A0"/>
    <w:rsid w:val="00EB20F8"/>
    <w:rsid w:val="00EB3283"/>
    <w:rsid w:val="00EB37A8"/>
    <w:rsid w:val="00EB44E9"/>
    <w:rsid w:val="00EB723A"/>
    <w:rsid w:val="00EC17B2"/>
    <w:rsid w:val="00EC207A"/>
    <w:rsid w:val="00EC249A"/>
    <w:rsid w:val="00EC299E"/>
    <w:rsid w:val="00EC417B"/>
    <w:rsid w:val="00EC5629"/>
    <w:rsid w:val="00ED2BD6"/>
    <w:rsid w:val="00ED2FCA"/>
    <w:rsid w:val="00ED3659"/>
    <w:rsid w:val="00ED3B1B"/>
    <w:rsid w:val="00ED4D93"/>
    <w:rsid w:val="00ED5471"/>
    <w:rsid w:val="00EE0E13"/>
    <w:rsid w:val="00EE1185"/>
    <w:rsid w:val="00EE2F22"/>
    <w:rsid w:val="00EE425B"/>
    <w:rsid w:val="00EF0027"/>
    <w:rsid w:val="00EF1BC0"/>
    <w:rsid w:val="00EF334A"/>
    <w:rsid w:val="00EF6571"/>
    <w:rsid w:val="00EF71E5"/>
    <w:rsid w:val="00EF78DE"/>
    <w:rsid w:val="00EF7CF1"/>
    <w:rsid w:val="00F03C58"/>
    <w:rsid w:val="00F0619A"/>
    <w:rsid w:val="00F10452"/>
    <w:rsid w:val="00F13973"/>
    <w:rsid w:val="00F16A08"/>
    <w:rsid w:val="00F173D0"/>
    <w:rsid w:val="00F20170"/>
    <w:rsid w:val="00F21145"/>
    <w:rsid w:val="00F2343E"/>
    <w:rsid w:val="00F26294"/>
    <w:rsid w:val="00F32E56"/>
    <w:rsid w:val="00F3537F"/>
    <w:rsid w:val="00F37792"/>
    <w:rsid w:val="00F4136C"/>
    <w:rsid w:val="00F4213A"/>
    <w:rsid w:val="00F42E25"/>
    <w:rsid w:val="00F43D08"/>
    <w:rsid w:val="00F478BF"/>
    <w:rsid w:val="00F52824"/>
    <w:rsid w:val="00F52F5F"/>
    <w:rsid w:val="00F5458E"/>
    <w:rsid w:val="00F624B7"/>
    <w:rsid w:val="00F62943"/>
    <w:rsid w:val="00F63848"/>
    <w:rsid w:val="00F641BF"/>
    <w:rsid w:val="00F64E86"/>
    <w:rsid w:val="00F651A3"/>
    <w:rsid w:val="00F65A0F"/>
    <w:rsid w:val="00F6680D"/>
    <w:rsid w:val="00F71163"/>
    <w:rsid w:val="00F718B2"/>
    <w:rsid w:val="00F72B5C"/>
    <w:rsid w:val="00F72E2B"/>
    <w:rsid w:val="00F76AE4"/>
    <w:rsid w:val="00F8057D"/>
    <w:rsid w:val="00F815D4"/>
    <w:rsid w:val="00F826BD"/>
    <w:rsid w:val="00F82EFA"/>
    <w:rsid w:val="00F84F22"/>
    <w:rsid w:val="00F86748"/>
    <w:rsid w:val="00F87E43"/>
    <w:rsid w:val="00F973F5"/>
    <w:rsid w:val="00FA07C5"/>
    <w:rsid w:val="00FA190D"/>
    <w:rsid w:val="00FA34F9"/>
    <w:rsid w:val="00FA4404"/>
    <w:rsid w:val="00FA4A6F"/>
    <w:rsid w:val="00FA5AD9"/>
    <w:rsid w:val="00FA7559"/>
    <w:rsid w:val="00FA7D27"/>
    <w:rsid w:val="00FB0F70"/>
    <w:rsid w:val="00FB4092"/>
    <w:rsid w:val="00FB66E3"/>
    <w:rsid w:val="00FB7DCF"/>
    <w:rsid w:val="00FC04E6"/>
    <w:rsid w:val="00FC2F3C"/>
    <w:rsid w:val="00FC6E33"/>
    <w:rsid w:val="00FD1B9E"/>
    <w:rsid w:val="00FD25FE"/>
    <w:rsid w:val="00FD35B4"/>
    <w:rsid w:val="00FD401A"/>
    <w:rsid w:val="00FD7860"/>
    <w:rsid w:val="00FE1902"/>
    <w:rsid w:val="00FE2642"/>
    <w:rsid w:val="00FE5EA0"/>
    <w:rsid w:val="00FE6DE4"/>
    <w:rsid w:val="00FF1F73"/>
    <w:rsid w:val="00FF23F9"/>
    <w:rsid w:val="00FF3009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368DCA"/>
  <w15:docId w15:val="{9DD7489B-BEB0-4556-B481-F189820A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E8C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aliases w:val="3_Абзац списка,List Paragraph"/>
    <w:basedOn w:val="a"/>
    <w:link w:val="a7"/>
    <w:uiPriority w:val="34"/>
    <w:qFormat/>
    <w:rsid w:val="00810CD3"/>
    <w:pPr>
      <w:ind w:left="720"/>
      <w:contextualSpacing/>
    </w:pPr>
  </w:style>
  <w:style w:type="table" w:styleId="a8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8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c">
    <w:name w:val="header"/>
    <w:basedOn w:val="a"/>
    <w:link w:val="ad"/>
    <w:unhideWhenUsed/>
    <w:rsid w:val="00DC6F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formattext">
    <w:name w:val="formattext"/>
    <w:basedOn w:val="a"/>
    <w:rsid w:val="00E12DB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headertext">
    <w:name w:val="headertext"/>
    <w:basedOn w:val="a"/>
    <w:rsid w:val="001636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A712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7129"/>
  </w:style>
  <w:style w:type="character" w:customStyle="1" w:styleId="af3">
    <w:name w:val="Текст примечания Знак"/>
    <w:basedOn w:val="a0"/>
    <w:link w:val="af2"/>
    <w:uiPriority w:val="99"/>
    <w:semiHidden/>
    <w:rsid w:val="009A712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A712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A7129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9831C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7">
    <w:name w:val="Другое_"/>
    <w:basedOn w:val="a0"/>
    <w:link w:val="af8"/>
    <w:rsid w:val="00FE6DE4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FE6DE4"/>
    <w:pPr>
      <w:widowControl w:val="0"/>
    </w:pPr>
    <w:rPr>
      <w:rFonts w:ascii="Times New Roman" w:hAnsi="Times New Roman"/>
      <w:sz w:val="22"/>
      <w:szCs w:val="22"/>
      <w:lang w:eastAsia="en-US"/>
    </w:rPr>
  </w:style>
  <w:style w:type="character" w:customStyle="1" w:styleId="a7">
    <w:name w:val="Абзац списка Знак"/>
    <w:aliases w:val="3_Абзац списка Знак,List Paragraph Знак"/>
    <w:link w:val="a6"/>
    <w:uiPriority w:val="34"/>
    <w:locked/>
    <w:rsid w:val="007F2E17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9A1CE5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semiHidden/>
    <w:rsid w:val="009A1CE5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CF240-707E-4BCC-A092-3790176E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Барабаш Виктор Борисович</dc:creator>
  <cp:keywords/>
  <dc:description/>
  <cp:lastModifiedBy>Энергосервис-Тендер</cp:lastModifiedBy>
  <cp:revision>36</cp:revision>
  <cp:lastPrinted>2025-01-16T05:54:00Z</cp:lastPrinted>
  <dcterms:created xsi:type="dcterms:W3CDTF">2025-01-16T11:32:00Z</dcterms:created>
  <dcterms:modified xsi:type="dcterms:W3CDTF">2025-09-24T12:50:00Z</dcterms:modified>
</cp:coreProperties>
</file>